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440CBD" w14:textId="77777777" w:rsidR="00696E95" w:rsidRDefault="00696E95">
      <w:pPr>
        <w:shd w:val="clear" w:color="auto" w:fill="FFFFFF"/>
        <w:ind w:left="-1134"/>
        <w:jc w:val="both"/>
        <w:rPr>
          <w:rFonts w:cs="Arial"/>
          <w:b/>
          <w:bCs/>
        </w:rPr>
      </w:pPr>
    </w:p>
    <w:p w14:paraId="505424F4" w14:textId="7DF293C4" w:rsidR="00FD520C" w:rsidRPr="00FD520C" w:rsidRDefault="00FD520C" w:rsidP="00FD520C">
      <w:pPr>
        <w:shd w:val="clear" w:color="auto" w:fill="FFFFFF"/>
        <w:ind w:left="-1134"/>
        <w:jc w:val="center"/>
        <w:rPr>
          <w:rFonts w:cs="Arial"/>
          <w:b/>
          <w:bCs/>
          <w:u w:val="single"/>
        </w:rPr>
      </w:pPr>
      <w:r w:rsidRPr="00FD520C">
        <w:rPr>
          <w:rFonts w:cs="Arial"/>
          <w:b/>
          <w:bCs/>
          <w:u w:val="single"/>
        </w:rPr>
        <w:t>EVOLUCIÓN DEL ÍNDICE DE TRANSPARENCIA DE CANARIAS</w:t>
      </w:r>
    </w:p>
    <w:p w14:paraId="60AC2CBF" w14:textId="77777777" w:rsidR="00FD520C" w:rsidRDefault="00FD520C">
      <w:pPr>
        <w:shd w:val="clear" w:color="auto" w:fill="FFFFFF"/>
        <w:ind w:left="-1134"/>
        <w:jc w:val="both"/>
        <w:rPr>
          <w:rFonts w:cs="Arial"/>
          <w:b/>
          <w:bCs/>
        </w:rPr>
      </w:pPr>
    </w:p>
    <w:tbl>
      <w:tblPr>
        <w:tblW w:w="0" w:type="auto"/>
        <w:jc w:val="center"/>
        <w:tblBorders>
          <w:top w:val="single" w:sz="12" w:space="0" w:color="78C0D4"/>
          <w:left w:val="single" w:sz="12" w:space="0" w:color="78C0D4"/>
          <w:bottom w:val="single" w:sz="12" w:space="0" w:color="78C0D4"/>
          <w:right w:val="single" w:sz="12" w:space="0" w:color="78C0D4"/>
          <w:insideH w:val="single" w:sz="12" w:space="0" w:color="78C0D4"/>
          <w:insideV w:val="single" w:sz="12" w:space="0" w:color="78C0D4"/>
        </w:tblBorders>
        <w:tblLook w:val="04A0" w:firstRow="1" w:lastRow="0" w:firstColumn="1" w:lastColumn="0" w:noHBand="0" w:noVBand="1"/>
      </w:tblPr>
      <w:tblGrid>
        <w:gridCol w:w="1443"/>
        <w:gridCol w:w="1377"/>
        <w:gridCol w:w="1418"/>
        <w:gridCol w:w="1276"/>
        <w:gridCol w:w="1684"/>
      </w:tblGrid>
      <w:tr w:rsidR="00D0388E" w:rsidRPr="00CE2AB3" w14:paraId="0FD8B8E5" w14:textId="0447CD28" w:rsidTr="00C22F12">
        <w:trPr>
          <w:jc w:val="center"/>
        </w:trPr>
        <w:tc>
          <w:tcPr>
            <w:tcW w:w="7198" w:type="dxa"/>
            <w:gridSpan w:val="5"/>
            <w:tcBorders>
              <w:bottom w:val="single" w:sz="12" w:space="0" w:color="78C0D4"/>
            </w:tcBorders>
            <w:shd w:val="clear" w:color="auto" w:fill="009999"/>
          </w:tcPr>
          <w:p w14:paraId="519635F2" w14:textId="289413F2" w:rsidR="00D0388E" w:rsidRPr="00CE2AB3" w:rsidRDefault="00D0388E" w:rsidP="00A6373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/>
                <w:sz w:val="24"/>
                <w:szCs w:val="24"/>
                <w:lang w:eastAsia="es-ES"/>
              </w:rPr>
            </w:pPr>
            <w:r>
              <w:rPr>
                <w:rFonts w:ascii="Tahoma" w:hAnsi="Tahoma" w:cs="Tahoma"/>
                <w:b/>
                <w:bCs/>
                <w:color w:val="FFFFFF"/>
                <w:sz w:val="24"/>
                <w:szCs w:val="24"/>
                <w:lang w:eastAsia="es-ES"/>
              </w:rPr>
              <w:tab/>
            </w:r>
            <w:r>
              <w:rPr>
                <w:rFonts w:ascii="Tahoma" w:hAnsi="Tahoma" w:cs="Tahoma"/>
                <w:b/>
                <w:bCs/>
                <w:color w:val="FFFFFF"/>
                <w:sz w:val="24"/>
                <w:szCs w:val="24"/>
                <w:lang w:eastAsia="es-ES"/>
              </w:rPr>
              <w:tab/>
              <w:t xml:space="preserve">ISONORTE EMPLEO </w:t>
            </w:r>
          </w:p>
        </w:tc>
      </w:tr>
      <w:tr w:rsidR="00D0388E" w:rsidRPr="00CE2AB3" w14:paraId="3FE2851A" w14:textId="0AA06A85" w:rsidTr="00D0388E">
        <w:trPr>
          <w:jc w:val="center"/>
        </w:trPr>
        <w:tc>
          <w:tcPr>
            <w:tcW w:w="1443" w:type="dxa"/>
            <w:shd w:val="clear" w:color="auto" w:fill="BDD6EE"/>
          </w:tcPr>
          <w:p w14:paraId="0839EBA8" w14:textId="77777777" w:rsidR="00D0388E" w:rsidRPr="00D0388E" w:rsidRDefault="00D0388E" w:rsidP="00D0388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77" w:type="dxa"/>
            <w:shd w:val="clear" w:color="auto" w:fill="BDD6EE"/>
          </w:tcPr>
          <w:p w14:paraId="311243EE" w14:textId="77777777" w:rsidR="00D0388E" w:rsidRPr="00D0388E" w:rsidRDefault="00D0388E" w:rsidP="00D0388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eastAsia="es-ES"/>
              </w:rPr>
            </w:pPr>
            <w:r w:rsidRPr="00D0388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2019</w:t>
            </w:r>
          </w:p>
        </w:tc>
        <w:tc>
          <w:tcPr>
            <w:tcW w:w="1418" w:type="dxa"/>
            <w:shd w:val="clear" w:color="auto" w:fill="BDD6EE"/>
          </w:tcPr>
          <w:p w14:paraId="24C4C845" w14:textId="77777777" w:rsidR="00D0388E" w:rsidRPr="00D0388E" w:rsidRDefault="00D0388E" w:rsidP="00D0388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eastAsia="es-ES"/>
              </w:rPr>
            </w:pPr>
            <w:r w:rsidRPr="00D0388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2020</w:t>
            </w:r>
          </w:p>
        </w:tc>
        <w:tc>
          <w:tcPr>
            <w:tcW w:w="1276" w:type="dxa"/>
            <w:shd w:val="clear" w:color="auto" w:fill="BDD6EE"/>
          </w:tcPr>
          <w:p w14:paraId="2C43CB7F" w14:textId="77777777" w:rsidR="00D0388E" w:rsidRPr="00D0388E" w:rsidRDefault="00D0388E" w:rsidP="00D0388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0388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2021</w:t>
            </w:r>
          </w:p>
        </w:tc>
        <w:tc>
          <w:tcPr>
            <w:tcW w:w="1684" w:type="dxa"/>
            <w:shd w:val="clear" w:color="auto" w:fill="BDD6EE"/>
          </w:tcPr>
          <w:p w14:paraId="47232F7B" w14:textId="5B829575" w:rsidR="00D0388E" w:rsidRPr="00D0388E" w:rsidRDefault="00D0388E" w:rsidP="00D0388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D0388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20</w:t>
            </w:r>
            <w:r w:rsidRPr="00D0388E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s-ES"/>
              </w:rPr>
              <w:t>22-2023</w:t>
            </w:r>
          </w:p>
        </w:tc>
      </w:tr>
      <w:tr w:rsidR="00D0388E" w:rsidRPr="00CE2AB3" w14:paraId="0DFBC526" w14:textId="2BE1603F" w:rsidTr="00D0388E">
        <w:trPr>
          <w:jc w:val="center"/>
        </w:trPr>
        <w:tc>
          <w:tcPr>
            <w:tcW w:w="1443" w:type="dxa"/>
            <w:tcBorders>
              <w:bottom w:val="single" w:sz="12" w:space="0" w:color="78C0D4"/>
            </w:tcBorders>
            <w:shd w:val="clear" w:color="auto" w:fill="auto"/>
          </w:tcPr>
          <w:p w14:paraId="70191899" w14:textId="77777777" w:rsidR="00D0388E" w:rsidRPr="00D0388E" w:rsidRDefault="00D0388E" w:rsidP="00D0388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eastAsia="es-ES"/>
              </w:rPr>
            </w:pPr>
            <w:r w:rsidRPr="00D0388E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es-ES"/>
              </w:rPr>
              <w:t>SUBVENCIÓN CONCEDIDA</w:t>
            </w:r>
          </w:p>
        </w:tc>
        <w:tc>
          <w:tcPr>
            <w:tcW w:w="1377" w:type="dxa"/>
            <w:tcBorders>
              <w:bottom w:val="single" w:sz="12" w:space="0" w:color="78C0D4"/>
            </w:tcBorders>
            <w:shd w:val="clear" w:color="auto" w:fill="auto"/>
          </w:tcPr>
          <w:p w14:paraId="0DD1A3D7" w14:textId="77777777" w:rsidR="00D0388E" w:rsidRPr="00D0388E" w:rsidRDefault="00D0388E" w:rsidP="00D0388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eastAsia="es-ES"/>
              </w:rPr>
            </w:pPr>
            <w:r w:rsidRPr="00D0388E">
              <w:rPr>
                <w:rFonts w:ascii="Tahoma" w:eastAsia="Times New Roman" w:hAnsi="Tahoma" w:cs="Tahoma"/>
                <w:sz w:val="18"/>
                <w:szCs w:val="18"/>
                <w:lang w:eastAsia="es-ES"/>
              </w:rPr>
              <w:t>438.676,88 €</w:t>
            </w:r>
          </w:p>
        </w:tc>
        <w:tc>
          <w:tcPr>
            <w:tcW w:w="1418" w:type="dxa"/>
            <w:tcBorders>
              <w:bottom w:val="single" w:sz="12" w:space="0" w:color="78C0D4"/>
            </w:tcBorders>
            <w:shd w:val="clear" w:color="auto" w:fill="auto"/>
          </w:tcPr>
          <w:p w14:paraId="3E872521" w14:textId="77777777" w:rsidR="00D0388E" w:rsidRPr="00D0388E" w:rsidRDefault="00D0388E" w:rsidP="00D0388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eastAsia="es-ES"/>
              </w:rPr>
            </w:pPr>
            <w:r w:rsidRPr="00D0388E">
              <w:rPr>
                <w:rFonts w:ascii="Tahoma" w:eastAsia="Times New Roman" w:hAnsi="Tahoma" w:cs="Tahoma"/>
                <w:sz w:val="18"/>
                <w:szCs w:val="18"/>
                <w:lang w:eastAsia="es-ES"/>
              </w:rPr>
              <w:t>291.188,03 €</w:t>
            </w:r>
          </w:p>
        </w:tc>
        <w:tc>
          <w:tcPr>
            <w:tcW w:w="1276" w:type="dxa"/>
            <w:tcBorders>
              <w:bottom w:val="single" w:sz="12" w:space="0" w:color="78C0D4"/>
            </w:tcBorders>
          </w:tcPr>
          <w:p w14:paraId="61A83B67" w14:textId="77777777" w:rsidR="00D0388E" w:rsidRPr="00D0388E" w:rsidRDefault="00D0388E" w:rsidP="00D0388E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ES"/>
              </w:rPr>
            </w:pPr>
            <w:r w:rsidRPr="00D0388E">
              <w:rPr>
                <w:rFonts w:ascii="Tahoma" w:eastAsia="Times New Roman" w:hAnsi="Tahoma" w:cs="Tahoma"/>
                <w:sz w:val="18"/>
                <w:szCs w:val="18"/>
                <w:lang w:eastAsia="es-ES"/>
              </w:rPr>
              <w:t>397.494,10 €</w:t>
            </w:r>
          </w:p>
        </w:tc>
        <w:tc>
          <w:tcPr>
            <w:tcW w:w="1684" w:type="dxa"/>
            <w:tcBorders>
              <w:bottom w:val="single" w:sz="12" w:space="0" w:color="78C0D4"/>
            </w:tcBorders>
          </w:tcPr>
          <w:p w14:paraId="00360D35" w14:textId="0CFA5084" w:rsidR="00D0388E" w:rsidRPr="00D0388E" w:rsidRDefault="00D0388E" w:rsidP="00D0388E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ES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ES"/>
              </w:rPr>
              <w:t>1.570.933,89</w:t>
            </w:r>
            <w:r w:rsidRPr="00D0388E">
              <w:rPr>
                <w:rFonts w:ascii="Tahoma" w:eastAsia="Times New Roman" w:hAnsi="Tahoma" w:cs="Tahoma"/>
                <w:sz w:val="18"/>
                <w:szCs w:val="18"/>
                <w:lang w:eastAsia="es-ES"/>
              </w:rPr>
              <w:t xml:space="preserve"> €</w:t>
            </w:r>
          </w:p>
        </w:tc>
      </w:tr>
      <w:tr w:rsidR="00D0388E" w:rsidRPr="00CE2AB3" w14:paraId="4E470D04" w14:textId="34A56633" w:rsidTr="00D0388E">
        <w:trPr>
          <w:jc w:val="center"/>
        </w:trPr>
        <w:tc>
          <w:tcPr>
            <w:tcW w:w="1443" w:type="dxa"/>
            <w:shd w:val="clear" w:color="auto" w:fill="BDD6EE"/>
          </w:tcPr>
          <w:p w14:paraId="0EC6F768" w14:textId="77777777" w:rsidR="00D0388E" w:rsidRPr="00D0388E" w:rsidRDefault="00D0388E" w:rsidP="00D0388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eastAsia="es-ES"/>
              </w:rPr>
            </w:pPr>
            <w:proofErr w:type="spellStart"/>
            <w:r w:rsidRPr="00D0388E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es-ES"/>
              </w:rPr>
              <w:t>ITCanarias</w:t>
            </w:r>
            <w:proofErr w:type="spellEnd"/>
          </w:p>
        </w:tc>
        <w:tc>
          <w:tcPr>
            <w:tcW w:w="1377" w:type="dxa"/>
            <w:shd w:val="clear" w:color="auto" w:fill="BDD6EE"/>
          </w:tcPr>
          <w:p w14:paraId="020E17E4" w14:textId="77777777" w:rsidR="00D0388E" w:rsidRPr="00D0388E" w:rsidRDefault="00D0388E" w:rsidP="00D0388E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ES"/>
              </w:rPr>
            </w:pPr>
            <w:r w:rsidRPr="00D0388E">
              <w:rPr>
                <w:rFonts w:ascii="Tahoma" w:eastAsia="Times New Roman" w:hAnsi="Tahoma" w:cs="Tahoma"/>
                <w:sz w:val="18"/>
                <w:szCs w:val="18"/>
                <w:lang w:eastAsia="es-ES"/>
              </w:rPr>
              <w:t>2,37</w:t>
            </w:r>
          </w:p>
        </w:tc>
        <w:tc>
          <w:tcPr>
            <w:tcW w:w="1418" w:type="dxa"/>
            <w:shd w:val="clear" w:color="auto" w:fill="BDD6EE"/>
          </w:tcPr>
          <w:p w14:paraId="71B747C3" w14:textId="77777777" w:rsidR="00D0388E" w:rsidRPr="00D0388E" w:rsidRDefault="00D0388E" w:rsidP="00D0388E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eastAsia="es-ES"/>
              </w:rPr>
            </w:pPr>
            <w:r w:rsidRPr="00D0388E">
              <w:rPr>
                <w:rFonts w:ascii="Tahoma" w:eastAsia="Times New Roman" w:hAnsi="Tahoma" w:cs="Tahoma"/>
                <w:sz w:val="18"/>
                <w:szCs w:val="18"/>
                <w:lang w:eastAsia="es-ES"/>
              </w:rPr>
              <w:t>6</w:t>
            </w:r>
          </w:p>
        </w:tc>
        <w:tc>
          <w:tcPr>
            <w:tcW w:w="1276" w:type="dxa"/>
            <w:shd w:val="clear" w:color="auto" w:fill="BDD6EE"/>
          </w:tcPr>
          <w:p w14:paraId="1F48FE0D" w14:textId="4C4D43AF" w:rsidR="00D0388E" w:rsidRPr="00D0388E" w:rsidRDefault="00D0388E" w:rsidP="00D0388E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ES"/>
              </w:rPr>
            </w:pPr>
            <w:r w:rsidRPr="00D0388E">
              <w:rPr>
                <w:rFonts w:ascii="Tahoma" w:eastAsia="Times New Roman" w:hAnsi="Tahoma" w:cs="Tahoma"/>
                <w:sz w:val="18"/>
                <w:szCs w:val="18"/>
                <w:lang w:eastAsia="es-ES"/>
              </w:rPr>
              <w:t>5,</w:t>
            </w:r>
            <w:r>
              <w:rPr>
                <w:rFonts w:ascii="Tahoma" w:eastAsia="Times New Roman" w:hAnsi="Tahoma" w:cs="Tahoma"/>
                <w:sz w:val="18"/>
                <w:szCs w:val="18"/>
                <w:lang w:eastAsia="es-ES"/>
              </w:rPr>
              <w:t>14</w:t>
            </w:r>
          </w:p>
        </w:tc>
        <w:tc>
          <w:tcPr>
            <w:tcW w:w="1684" w:type="dxa"/>
            <w:shd w:val="clear" w:color="auto" w:fill="BDD6EE"/>
          </w:tcPr>
          <w:p w14:paraId="484E71FE" w14:textId="39FF80A4" w:rsidR="00D0388E" w:rsidRPr="00D0388E" w:rsidRDefault="00D0388E" w:rsidP="00D0388E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es-ES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es-ES"/>
              </w:rPr>
              <w:t>7,58</w:t>
            </w:r>
          </w:p>
        </w:tc>
      </w:tr>
    </w:tbl>
    <w:p w14:paraId="3EF3D365" w14:textId="77777777" w:rsidR="00FD520C" w:rsidRDefault="00FD520C">
      <w:pPr>
        <w:shd w:val="clear" w:color="auto" w:fill="FFFFFF"/>
        <w:ind w:left="-1134"/>
        <w:jc w:val="both"/>
        <w:rPr>
          <w:rFonts w:cs="Arial"/>
          <w:b/>
          <w:bCs/>
        </w:rPr>
      </w:pPr>
    </w:p>
    <w:sectPr w:rsidR="00FD520C" w:rsidSect="004271D1">
      <w:headerReference w:type="default" r:id="rId6"/>
      <w:pgSz w:w="11906" w:h="16838"/>
      <w:pgMar w:top="2127" w:right="1701" w:bottom="1417" w:left="2977" w:header="708" w:footer="708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8E3A47" w14:textId="77777777" w:rsidR="004A76F9" w:rsidRDefault="004A76F9" w:rsidP="00696E95">
      <w:pPr>
        <w:spacing w:after="0" w:line="240" w:lineRule="auto"/>
      </w:pPr>
      <w:r>
        <w:separator/>
      </w:r>
    </w:p>
  </w:endnote>
  <w:endnote w:type="continuationSeparator" w:id="0">
    <w:p w14:paraId="2F8A5F8E" w14:textId="77777777" w:rsidR="004A76F9" w:rsidRDefault="004A76F9" w:rsidP="00696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E5D215" w14:textId="77777777" w:rsidR="004A76F9" w:rsidRDefault="004A76F9" w:rsidP="00696E95">
      <w:pPr>
        <w:spacing w:after="0" w:line="240" w:lineRule="auto"/>
      </w:pPr>
      <w:r>
        <w:separator/>
      </w:r>
    </w:p>
  </w:footnote>
  <w:footnote w:type="continuationSeparator" w:id="0">
    <w:p w14:paraId="5992714D" w14:textId="77777777" w:rsidR="004A76F9" w:rsidRDefault="004A76F9" w:rsidP="00696E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9E0383" w14:textId="77777777" w:rsidR="00696E95" w:rsidRDefault="005E3CA5">
    <w:pPr>
      <w:pStyle w:val="Encabezado1"/>
      <w:ind w:hanging="567"/>
    </w:pPr>
    <w:r w:rsidRPr="005E3CA5">
      <w:rPr>
        <w:b/>
        <w:smallCaps/>
        <w:noProof/>
        <w:color w:val="008080"/>
        <w:lang w:eastAsia="es-ES"/>
      </w:rPr>
      <w:drawing>
        <wp:anchor distT="0" distB="0" distL="114300" distR="114300" simplePos="0" relativeHeight="251659776" behindDoc="1" locked="0" layoutInCell="1" allowOverlap="1" wp14:anchorId="72D161C7" wp14:editId="65A103F4">
          <wp:simplePos x="0" y="0"/>
          <wp:positionH relativeFrom="column">
            <wp:posOffset>4099386</wp:posOffset>
          </wp:positionH>
          <wp:positionV relativeFrom="paragraph">
            <wp:posOffset>-70890</wp:posOffset>
          </wp:positionV>
          <wp:extent cx="779549" cy="779549"/>
          <wp:effectExtent l="0" t="0" r="1905" b="1905"/>
          <wp:wrapNone/>
          <wp:docPr id="6" name="Imagen 6" descr="C:\Users\Isonorte\Desktop\CALIDAD\LOGOS Y MANUAL DE USO CALIDAD\iso9001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sonorte\Desktop\CALIDAD\LOGOS Y MANUAL DE USO CALIDAD\iso9001 colo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73" cy="7810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3D11">
      <w:rPr>
        <w:noProof/>
        <w:lang w:eastAsia="es-ES"/>
      </w:rPr>
      <w:drawing>
        <wp:anchor distT="0" distB="6985" distL="114300" distR="114300" simplePos="0" relativeHeight="251656704" behindDoc="1" locked="0" layoutInCell="1" allowOverlap="1" wp14:anchorId="6D21A0CC" wp14:editId="3E22A74C">
          <wp:simplePos x="0" y="0"/>
          <wp:positionH relativeFrom="column">
            <wp:posOffset>-765810</wp:posOffset>
          </wp:positionH>
          <wp:positionV relativeFrom="paragraph">
            <wp:posOffset>-23495</wp:posOffset>
          </wp:positionV>
          <wp:extent cx="675640" cy="755015"/>
          <wp:effectExtent l="0" t="0" r="0" b="0"/>
          <wp:wrapNone/>
          <wp:docPr id="1" name="Imagen 2" descr="logotipo isonorte emple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2" descr="logotipo isonorte empleo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75640" cy="755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C3D11">
      <w:t xml:space="preserve">         </w:t>
    </w:r>
    <w:r w:rsidR="006C3D11">
      <w:rPr>
        <w:b/>
        <w:smallCaps/>
        <w:color w:val="008080"/>
      </w:rPr>
      <w:t>Isonorte Empleo S.L.U. Empresa de Inserción.</w:t>
    </w:r>
  </w:p>
  <w:p w14:paraId="6BF9C1DB" w14:textId="77777777" w:rsidR="00696E95" w:rsidRDefault="006C3D11">
    <w:pPr>
      <w:pStyle w:val="Encabezado1"/>
      <w:ind w:left="-142"/>
      <w:rPr>
        <w:b/>
        <w:smallCaps/>
        <w:color w:val="008080"/>
      </w:rPr>
    </w:pPr>
    <w:r>
      <w:rPr>
        <w:b/>
        <w:smallCaps/>
        <w:color w:val="008080"/>
      </w:rPr>
      <w:t>C/ Lomo El Cabo, 1-A. 38715 Puntallana.</w:t>
    </w:r>
    <w:r w:rsidR="005E3CA5" w:rsidRPr="005E3CA5">
      <w:rPr>
        <w:rFonts w:ascii="Times New Roman" w:eastAsia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14:paraId="678EE5C4" w14:textId="77777777" w:rsidR="00696E95" w:rsidRDefault="006C3D11">
    <w:pPr>
      <w:pStyle w:val="Encabezado1"/>
      <w:ind w:left="-142"/>
      <w:rPr>
        <w:b/>
        <w:smallCaps/>
        <w:color w:val="008080"/>
      </w:rPr>
    </w:pPr>
    <w:r>
      <w:rPr>
        <w:b/>
        <w:smallCaps/>
        <w:color w:val="008080"/>
      </w:rPr>
      <w:t>Tfno./fax: 922430679</w:t>
    </w:r>
    <w:r w:rsidR="005E3CA5">
      <w:rPr>
        <w:b/>
        <w:smallCaps/>
        <w:color w:val="008080"/>
      </w:rPr>
      <w:t xml:space="preserve">                                                                     </w:t>
    </w:r>
  </w:p>
  <w:p w14:paraId="7011901A" w14:textId="77777777" w:rsidR="00696E95" w:rsidRDefault="00025085">
    <w:pPr>
      <w:pStyle w:val="Encabezado1"/>
      <w:ind w:left="-142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278EBBF" wp14:editId="03F8CFC3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9525" t="9525" r="12700" b="12700"/>
              <wp:wrapNone/>
              <wp:docPr id="3" name="shapetype_32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custGeom>
                        <a:avLst/>
                        <a:gdLst>
                          <a:gd name="T0" fmla="*/ 0 w 21600"/>
                          <a:gd name="T1" fmla="*/ 0 h 21600"/>
                          <a:gd name="T2" fmla="*/ 21600 w 21600"/>
                          <a:gd name="T3" fmla="*/ 21600 h 21600"/>
                        </a:gdLst>
                        <a:ahLst/>
                        <a:cxnLst>
                          <a:cxn ang="0">
                            <a:pos x="r" y="vc"/>
                          </a:cxn>
                          <a:cxn ang="5400000">
                            <a:pos x="hc" y="b"/>
                          </a:cxn>
                          <a:cxn ang="10800000">
                            <a:pos x="l" y="vc"/>
                          </a:cxn>
                          <a:cxn ang="16200000">
                            <a:pos x="hc" y="t"/>
                          </a:cxn>
                        </a:cxnLst>
                        <a:rect l="T0" t="T1" r="T2" b="T3"/>
                        <a:pathLst>
                          <a:path w="21600" h="21600" fill="none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C963FA" id="shapetype_32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" path="m,nfl21600,21600e">
              <v:stroke joinstyle="miter"/>
              <v:path o:connecttype="custom" o:connectlocs="635000,317500;317500,635000;0,317500;317500,0" o:connectangles="0,90,180,270" textboxrect="0,0,21600,21600"/>
              <o:lock v:ext="edit" selection="t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B47295A" wp14:editId="740A66C4">
              <wp:simplePos x="0" y="0"/>
              <wp:positionH relativeFrom="column">
                <wp:posOffset>-804545</wp:posOffset>
              </wp:positionH>
              <wp:positionV relativeFrom="paragraph">
                <wp:posOffset>200660</wp:posOffset>
              </wp:positionV>
              <wp:extent cx="3799840" cy="0"/>
              <wp:effectExtent l="14605" t="10160" r="14605" b="18415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99840" cy="0"/>
                      </a:xfrm>
                      <a:custGeom>
                        <a:avLst/>
                        <a:gdLst>
                          <a:gd name="T0" fmla="*/ 0 w 21600"/>
                          <a:gd name="T1" fmla="*/ 0 h 21600"/>
                          <a:gd name="T2" fmla="*/ 21600 w 21600"/>
                          <a:gd name="T3" fmla="*/ 21600 h 21600"/>
                        </a:gdLst>
                        <a:ahLst/>
                        <a:cxnLst>
                          <a:cxn ang="0">
                            <a:pos x="r" y="vc"/>
                          </a:cxn>
                          <a:cxn ang="5400000">
                            <a:pos x="hc" y="b"/>
                          </a:cxn>
                          <a:cxn ang="10800000">
                            <a:pos x="l" y="vc"/>
                          </a:cxn>
                          <a:cxn ang="16200000">
                            <a:pos x="hc" y="t"/>
                          </a:cxn>
                        </a:cxnLst>
                        <a:rect l="T0" t="T1" r="T2" b="T3"/>
                        <a:pathLst>
                          <a:path w="21600" h="21600" fill="none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19080" cap="flat">
                        <a:solidFill>
                          <a:srgbClr val="0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AB620A" id="AutoShape 6" o:spid="_x0000_s1026" style="position:absolute;margin-left:-63.35pt;margin-top:15.8pt;width:299.2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" path="m,nfl21600,21600e" filled="f" strokecolor="teal" strokeweight=".53mm">
              <v:path o:connecttype="custom" o:connectlocs="3799840,1;1899920,1;0,1;1899920,0" o:connectangles="0,90,180,270" textboxrect="0,0,21600,0"/>
            </v:shape>
          </w:pict>
        </mc:Fallback>
      </mc:AlternateContent>
    </w:r>
    <w:r w:rsidR="006C3D11">
      <w:rPr>
        <w:b/>
        <w:smallCaps/>
        <w:color w:val="008080"/>
      </w:rPr>
      <w:t>e-mail:</w:t>
    </w:r>
    <w:r w:rsidR="006C3D11">
      <w:rPr>
        <w:b/>
        <w:color w:val="008080"/>
      </w:rPr>
      <w:t xml:space="preserve"> gerenciaempresa@isonorte.org</w:t>
    </w:r>
  </w:p>
  <w:p w14:paraId="6CD237F8" w14:textId="77777777" w:rsidR="00696E95" w:rsidRDefault="00696E95">
    <w:pPr>
      <w:pStyle w:val="Encabezado1"/>
      <w:rPr>
        <w:color w:val="00808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6E95"/>
    <w:rsid w:val="00025085"/>
    <w:rsid w:val="0007573A"/>
    <w:rsid w:val="0013537D"/>
    <w:rsid w:val="002D01E3"/>
    <w:rsid w:val="002D7D1D"/>
    <w:rsid w:val="003A460D"/>
    <w:rsid w:val="004271D1"/>
    <w:rsid w:val="004A76F9"/>
    <w:rsid w:val="00564D8E"/>
    <w:rsid w:val="005D42ED"/>
    <w:rsid w:val="005E3CA5"/>
    <w:rsid w:val="00696E95"/>
    <w:rsid w:val="006C3D11"/>
    <w:rsid w:val="0083112D"/>
    <w:rsid w:val="008C5192"/>
    <w:rsid w:val="00967AA5"/>
    <w:rsid w:val="009B7CB7"/>
    <w:rsid w:val="00A745DC"/>
    <w:rsid w:val="00B756B1"/>
    <w:rsid w:val="00BD5A04"/>
    <w:rsid w:val="00D029EB"/>
    <w:rsid w:val="00D0388E"/>
    <w:rsid w:val="00E80C6F"/>
    <w:rsid w:val="00FD5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BD1B6E"/>
  <w15:docId w15:val="{B144B845-70DE-40C0-BADD-6029B4824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E95"/>
    <w:pPr>
      <w:suppressAutoHyphens/>
      <w:spacing w:after="200" w:line="276" w:lineRule="auto"/>
      <w:textAlignment w:val="baseline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degloboCar">
    <w:name w:val="Texto de globo Car"/>
    <w:qFormat/>
    <w:rsid w:val="00696E95"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qFormat/>
    <w:rsid w:val="00696E95"/>
  </w:style>
  <w:style w:type="character" w:customStyle="1" w:styleId="PiedepginaCar">
    <w:name w:val="Pie de página Car"/>
    <w:basedOn w:val="Fuentedeprrafopredeter"/>
    <w:qFormat/>
    <w:rsid w:val="00696E95"/>
  </w:style>
  <w:style w:type="character" w:customStyle="1" w:styleId="Textoindependiente2Car">
    <w:name w:val="Texto independiente 2 Car"/>
    <w:qFormat/>
    <w:rsid w:val="00696E95"/>
    <w:rPr>
      <w:rFonts w:ascii="Arial" w:eastAsia="Times New Roman" w:hAnsi="Arial"/>
      <w:sz w:val="22"/>
      <w:lang w:val="es-ES_tradnl"/>
    </w:rPr>
  </w:style>
  <w:style w:type="character" w:styleId="Textoennegrita">
    <w:name w:val="Strong"/>
    <w:qFormat/>
    <w:rsid w:val="00696E95"/>
    <w:rPr>
      <w:b/>
      <w:bCs/>
    </w:rPr>
  </w:style>
  <w:style w:type="paragraph" w:styleId="Ttulo">
    <w:name w:val="Title"/>
    <w:basedOn w:val="Normal"/>
    <w:next w:val="Textoindependiente"/>
    <w:qFormat/>
    <w:rsid w:val="00696E95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rsid w:val="00696E95"/>
    <w:pPr>
      <w:spacing w:after="140"/>
    </w:pPr>
  </w:style>
  <w:style w:type="paragraph" w:styleId="Lista">
    <w:name w:val="List"/>
    <w:basedOn w:val="Textoindependiente"/>
    <w:rsid w:val="00696E95"/>
    <w:rPr>
      <w:rFonts w:cs="Arial"/>
    </w:rPr>
  </w:style>
  <w:style w:type="paragraph" w:customStyle="1" w:styleId="Descripcin1">
    <w:name w:val="Descripción1"/>
    <w:basedOn w:val="Normal"/>
    <w:qFormat/>
    <w:rsid w:val="00696E95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696E95"/>
    <w:pPr>
      <w:suppressLineNumbers/>
    </w:pPr>
    <w:rPr>
      <w:rFonts w:cs="Arial"/>
    </w:rPr>
  </w:style>
  <w:style w:type="paragraph" w:styleId="Textodeglobo">
    <w:name w:val="Balloon Text"/>
    <w:basedOn w:val="Normal"/>
    <w:qFormat/>
    <w:rsid w:val="00696E9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Encabezado1">
    <w:name w:val="Encabezado1"/>
    <w:basedOn w:val="Normal"/>
    <w:rsid w:val="00696E95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Piedepgina1">
    <w:name w:val="Pie de página1"/>
    <w:basedOn w:val="Normal"/>
    <w:rsid w:val="00696E95"/>
    <w:pPr>
      <w:tabs>
        <w:tab w:val="center" w:pos="4252"/>
        <w:tab w:val="right" w:pos="8504"/>
      </w:tabs>
      <w:spacing w:after="0" w:line="240" w:lineRule="auto"/>
    </w:pPr>
  </w:style>
  <w:style w:type="paragraph" w:styleId="Textoindependiente2">
    <w:name w:val="Body Text 2"/>
    <w:basedOn w:val="Normal"/>
    <w:qFormat/>
    <w:rsid w:val="00696E95"/>
    <w:pPr>
      <w:spacing w:after="0" w:line="240" w:lineRule="auto"/>
      <w:jc w:val="both"/>
    </w:pPr>
    <w:rPr>
      <w:rFonts w:ascii="Arial" w:eastAsia="Times New Roman" w:hAnsi="Arial"/>
      <w:szCs w:val="20"/>
      <w:lang w:val="es-ES_tradnl" w:eastAsia="es-ES"/>
    </w:rPr>
  </w:style>
  <w:style w:type="paragraph" w:styleId="NormalWeb">
    <w:name w:val="Normal (Web)"/>
    <w:basedOn w:val="Normal"/>
    <w:qFormat/>
    <w:rsid w:val="00696E95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Sinespaciado">
    <w:name w:val="No Spacing"/>
    <w:qFormat/>
    <w:rsid w:val="00696E95"/>
    <w:rPr>
      <w:rFonts w:cs="Calibri"/>
      <w:sz w:val="22"/>
      <w:szCs w:val="22"/>
    </w:rPr>
  </w:style>
  <w:style w:type="paragraph" w:styleId="Encabezado">
    <w:name w:val="header"/>
    <w:basedOn w:val="Normal"/>
    <w:link w:val="EncabezadoCar1"/>
    <w:uiPriority w:val="99"/>
    <w:unhideWhenUsed/>
    <w:rsid w:val="00D02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1">
    <w:name w:val="Encabezado Car1"/>
    <w:basedOn w:val="Fuentedeprrafopredeter"/>
    <w:link w:val="Encabezado"/>
    <w:uiPriority w:val="99"/>
    <w:rsid w:val="00D029EB"/>
    <w:rPr>
      <w:sz w:val="22"/>
      <w:szCs w:val="22"/>
      <w:lang w:eastAsia="en-US"/>
    </w:rPr>
  </w:style>
  <w:style w:type="paragraph" w:styleId="Piedepgina">
    <w:name w:val="footer"/>
    <w:basedOn w:val="Normal"/>
    <w:link w:val="PiedepginaCar1"/>
    <w:uiPriority w:val="99"/>
    <w:unhideWhenUsed/>
    <w:rsid w:val="00D02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1">
    <w:name w:val="Pie de página Car1"/>
    <w:basedOn w:val="Fuentedeprrafopredeter"/>
    <w:link w:val="Piedepgina"/>
    <w:uiPriority w:val="99"/>
    <w:rsid w:val="00D029E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www.intercambiosvirtuales.org</dc:creator>
  <cp:lastModifiedBy>Carlos Pérez</cp:lastModifiedBy>
  <cp:revision>2</cp:revision>
  <cp:lastPrinted>2019-02-22T08:29:00Z</cp:lastPrinted>
  <dcterms:created xsi:type="dcterms:W3CDTF">2024-11-20T12:44:00Z</dcterms:created>
  <dcterms:modified xsi:type="dcterms:W3CDTF">2024-11-20T12:44:00Z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