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01" w:rsidRDefault="00CA4EAF">
      <w:pPr>
        <w:pStyle w:val="Ttulo"/>
      </w:pPr>
      <w:bookmarkStart w:id="0" w:name="_GoBack"/>
      <w:bookmarkEnd w:id="0"/>
      <w:r>
        <w:t>ENTA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PÉRDIDAS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GANANCIAS</w:t>
      </w:r>
      <w:r>
        <w:rPr>
          <w:spacing w:val="-2"/>
        </w:rPr>
        <w:t xml:space="preserve"> </w:t>
      </w:r>
      <w:r>
        <w:t>ENT.</w:t>
      </w:r>
      <w:r>
        <w:rPr>
          <w:spacing w:val="-1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ANIMO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LUCRO</w:t>
      </w:r>
      <w:r>
        <w:rPr>
          <w:spacing w:val="-2"/>
        </w:rPr>
        <w:t xml:space="preserve"> </w:t>
      </w:r>
      <w:r>
        <w:t>-</w:t>
      </w:r>
      <w:r>
        <w:rPr>
          <w:spacing w:val="76"/>
        </w:rPr>
        <w:t xml:space="preserve"> </w:t>
      </w:r>
      <w:r>
        <w:t>FUNDACION</w:t>
      </w:r>
    </w:p>
    <w:p w:rsidR="00B31001" w:rsidRDefault="00B31001">
      <w:pPr>
        <w:sectPr w:rsidR="00B31001">
          <w:type w:val="continuous"/>
          <w:pgSz w:w="11900" w:h="16840"/>
          <w:pgMar w:top="560" w:right="440" w:bottom="280" w:left="620" w:header="720" w:footer="720" w:gutter="0"/>
          <w:cols w:space="720"/>
        </w:sectPr>
      </w:pPr>
    </w:p>
    <w:p w:rsidR="00B31001" w:rsidRDefault="00CA4EAF">
      <w:pPr>
        <w:pStyle w:val="Textoindependiente"/>
        <w:spacing w:before="74"/>
      </w:pPr>
      <w:r>
        <w:lastRenderedPageBreak/>
        <w:t>Nombre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empresa:</w:t>
      </w:r>
    </w:p>
    <w:p w:rsidR="00B31001" w:rsidRDefault="00CA4EAF">
      <w:pPr>
        <w:pStyle w:val="Textoindependiente"/>
        <w:spacing w:before="86"/>
      </w:pPr>
      <w:r>
        <w:rPr>
          <w:b w:val="0"/>
        </w:rPr>
        <w:br w:type="column"/>
      </w:r>
      <w:r>
        <w:lastRenderedPageBreak/>
        <w:t>Fecha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informe:</w:t>
      </w:r>
    </w:p>
    <w:p w:rsidR="00B31001" w:rsidRDefault="00CA4EAF">
      <w:pPr>
        <w:pStyle w:val="Textoindependiente"/>
        <w:spacing w:before="76"/>
        <w:ind w:left="111"/>
      </w:pPr>
      <w:r>
        <w:rPr>
          <w:b w:val="0"/>
        </w:rPr>
        <w:br w:type="column"/>
      </w:r>
      <w:r>
        <w:lastRenderedPageBreak/>
        <w:t>31/oct./2022</w:t>
      </w:r>
    </w:p>
    <w:p w:rsidR="00B31001" w:rsidRDefault="00B31001">
      <w:pPr>
        <w:sectPr w:rsidR="00B31001">
          <w:type w:val="continuous"/>
          <w:pgSz w:w="11900" w:h="16840"/>
          <w:pgMar w:top="560" w:right="440" w:bottom="280" w:left="620" w:header="720" w:footer="720" w:gutter="0"/>
          <w:cols w:num="3" w:space="720" w:equalWidth="0">
            <w:col w:w="4368" w:space="544"/>
            <w:col w:w="3810" w:space="40"/>
            <w:col w:w="2078"/>
          </w:cols>
        </w:sectPr>
      </w:pPr>
    </w:p>
    <w:p w:rsidR="00B31001" w:rsidRDefault="00CA4EAF">
      <w:pPr>
        <w:pStyle w:val="Textoindependiente"/>
        <w:spacing w:line="270" w:lineRule="exact"/>
        <w:ind w:left="212"/>
      </w:pPr>
      <w:r>
        <w:lastRenderedPageBreak/>
        <w:t>ION</w:t>
      </w:r>
      <w:r>
        <w:rPr>
          <w:spacing w:val="-4"/>
        </w:rPr>
        <w:t xml:space="preserve"> </w:t>
      </w:r>
      <w:r>
        <w:t>ISONORTE</w:t>
      </w:r>
      <w:r>
        <w:rPr>
          <w:spacing w:val="-3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AMORTIZACIONES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PYG</w:t>
      </w:r>
      <w:r>
        <w:rPr>
          <w:spacing w:val="-3"/>
        </w:rPr>
        <w:t xml:space="preserve"> </w:t>
      </w:r>
      <w:r>
        <w:t>-</w:t>
      </w:r>
    </w:p>
    <w:p w:rsidR="00B31001" w:rsidRDefault="00CA4EAF">
      <w:pPr>
        <w:pStyle w:val="Textoindependiente"/>
        <w:spacing w:before="4" w:line="264" w:lineRule="auto"/>
        <w:ind w:left="74" w:right="522" w:firstLine="938"/>
      </w:pPr>
      <w:r>
        <w:rPr>
          <w:b w:val="0"/>
        </w:rPr>
        <w:br w:type="column"/>
      </w:r>
      <w:r>
        <w:lastRenderedPageBreak/>
        <w:t>Ejercicio</w:t>
      </w:r>
      <w:r>
        <w:rPr>
          <w:spacing w:val="-2"/>
        </w:rPr>
        <w:t xml:space="preserve"> </w:t>
      </w:r>
      <w:r>
        <w:t>actual:</w:t>
      </w:r>
      <w:r>
        <w:rPr>
          <w:spacing w:val="19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Apertura</w:t>
      </w:r>
      <w:r>
        <w:rPr>
          <w:spacing w:val="50"/>
        </w:rPr>
        <w:t xml:space="preserve"> </w:t>
      </w:r>
      <w:r>
        <w:rPr>
          <w:rFonts w:ascii="Wingdings" w:hAnsi="Wingdings"/>
          <w:b w:val="0"/>
        </w:rPr>
        <w:t></w:t>
      </w:r>
      <w:r>
        <w:rPr>
          <w:rFonts w:ascii="Times New Roman" w:hAnsi="Times New Roman"/>
          <w:b w:val="0"/>
          <w:spacing w:val="10"/>
        </w:rPr>
        <w:t xml:space="preserve"> </w:t>
      </w:r>
      <w:r>
        <w:t>Período</w:t>
      </w:r>
      <w:r>
        <w:rPr>
          <w:spacing w:val="66"/>
        </w:rPr>
        <w:t xml:space="preserve"> </w:t>
      </w:r>
      <w:r>
        <w:rPr>
          <w:rFonts w:ascii="Wingdings" w:hAnsi="Wingdings"/>
          <w:b w:val="0"/>
        </w:rPr>
        <w:t></w:t>
      </w:r>
      <w:r>
        <w:rPr>
          <w:rFonts w:ascii="Times New Roman" w:hAnsi="Times New Roman"/>
          <w:b w:val="0"/>
          <w:spacing w:val="37"/>
        </w:rPr>
        <w:t xml:space="preserve"> </w:t>
      </w:r>
      <w:r>
        <w:t>diciembre</w:t>
      </w:r>
    </w:p>
    <w:p w:rsidR="00B31001" w:rsidRDefault="00B31001">
      <w:pPr>
        <w:spacing w:line="264" w:lineRule="auto"/>
        <w:sectPr w:rsidR="00B31001">
          <w:type w:val="continuous"/>
          <w:pgSz w:w="11900" w:h="16840"/>
          <w:pgMar w:top="560" w:right="440" w:bottom="280" w:left="620" w:header="720" w:footer="720" w:gutter="0"/>
          <w:cols w:num="2" w:space="720" w:equalWidth="0">
            <w:col w:w="5827" w:space="40"/>
            <w:col w:w="4973"/>
          </w:cols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9"/>
        <w:gridCol w:w="1130"/>
        <w:gridCol w:w="1846"/>
        <w:gridCol w:w="1846"/>
      </w:tblGrid>
      <w:tr w:rsidR="00B31001">
        <w:trPr>
          <w:trHeight w:val="819"/>
        </w:trPr>
        <w:tc>
          <w:tcPr>
            <w:tcW w:w="5729" w:type="dxa"/>
          </w:tcPr>
          <w:p w:rsidR="00B31001" w:rsidRDefault="00CA4EAF">
            <w:pPr>
              <w:pStyle w:val="TableParagraph"/>
              <w:spacing w:before="219"/>
              <w:ind w:left="1983" w:right="19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(Debe)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Haber</w:t>
            </w:r>
          </w:p>
        </w:tc>
        <w:tc>
          <w:tcPr>
            <w:tcW w:w="1130" w:type="dxa"/>
          </w:tcPr>
          <w:p w:rsidR="00B31001" w:rsidRDefault="00CA4EAF">
            <w:pPr>
              <w:pStyle w:val="TableParagraph"/>
              <w:spacing w:line="234" w:lineRule="exact"/>
              <w:ind w:left="83" w:right="61"/>
              <w:jc w:val="center"/>
              <w:rPr>
                <w:b/>
              </w:rPr>
            </w:pPr>
            <w:r>
              <w:rPr>
                <w:b/>
              </w:rPr>
              <w:t>Notas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</w:p>
          <w:p w:rsidR="00B31001" w:rsidRDefault="00CA4EAF">
            <w:pPr>
              <w:pStyle w:val="TableParagraph"/>
              <w:spacing w:before="18" w:line="259" w:lineRule="auto"/>
              <w:ind w:left="83" w:right="58"/>
              <w:jc w:val="center"/>
              <w:rPr>
                <w:b/>
              </w:rPr>
            </w:pP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Memoria</w:t>
            </w:r>
          </w:p>
        </w:tc>
        <w:tc>
          <w:tcPr>
            <w:tcW w:w="1846" w:type="dxa"/>
          </w:tcPr>
          <w:p w:rsidR="00B31001" w:rsidRDefault="00CA4EAF">
            <w:pPr>
              <w:pStyle w:val="TableParagraph"/>
              <w:spacing w:before="196"/>
              <w:ind w:left="575"/>
              <w:rPr>
                <w:b/>
                <w:sz w:val="32"/>
              </w:rPr>
            </w:pPr>
            <w:r>
              <w:rPr>
                <w:b/>
                <w:sz w:val="32"/>
              </w:rPr>
              <w:t>2021</w:t>
            </w:r>
          </w:p>
        </w:tc>
        <w:tc>
          <w:tcPr>
            <w:tcW w:w="1846" w:type="dxa"/>
          </w:tcPr>
          <w:p w:rsidR="00B31001" w:rsidRDefault="00B310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1001">
        <w:trPr>
          <w:trHeight w:val="543"/>
        </w:trPr>
        <w:tc>
          <w:tcPr>
            <w:tcW w:w="5729" w:type="dxa"/>
            <w:vMerge w:val="restart"/>
            <w:tcBorders>
              <w:bottom w:val="nil"/>
            </w:tcBorders>
          </w:tcPr>
          <w:p w:rsidR="00B31001" w:rsidRDefault="00CA4EAF">
            <w:pPr>
              <w:pStyle w:val="TableParagraph"/>
              <w:tabs>
                <w:tab w:val="left" w:pos="561"/>
              </w:tabs>
              <w:spacing w:line="21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z w:val="20"/>
              </w:rPr>
              <w:t>Ingresos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entidad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actividad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propia.</w:t>
            </w:r>
          </w:p>
          <w:p w:rsidR="00B31001" w:rsidRDefault="00CA4EAF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spacing w:before="31"/>
              <w:ind w:hanging="3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Cuotas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usuarios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afiliados</w:t>
            </w:r>
          </w:p>
          <w:p w:rsidR="00B31001" w:rsidRDefault="00CA4EAF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spacing w:before="36"/>
              <w:ind w:hanging="3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Promociones,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patrocinios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colaboraciones</w:t>
            </w:r>
          </w:p>
          <w:p w:rsidR="00B31001" w:rsidRDefault="00CA4EAF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spacing w:before="13" w:line="244" w:lineRule="auto"/>
              <w:ind w:right="43" w:hanging="37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position w:val="2"/>
                <w:sz w:val="20"/>
              </w:rPr>
              <w:t>Subvenciones, donaciones y legados de explotación</w:t>
            </w:r>
            <w:r>
              <w:rPr>
                <w:rFonts w:ascii="Arial MT" w:hAnsi="Arial MT"/>
                <w:spacing w:val="1"/>
                <w:position w:val="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imputadas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al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resultado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del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ejercicio,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afectas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la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actividad</w:t>
            </w:r>
          </w:p>
          <w:p w:rsidR="00B31001" w:rsidRDefault="00CA4EAF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spacing w:line="258" w:lineRule="exact"/>
              <w:ind w:hanging="3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Reintegro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subvenciones,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donaciones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legados</w:t>
            </w:r>
          </w:p>
          <w:p w:rsidR="00B31001" w:rsidRDefault="00CA4EAF">
            <w:pPr>
              <w:pStyle w:val="TableParagraph"/>
              <w:tabs>
                <w:tab w:val="left" w:pos="561"/>
              </w:tabs>
              <w:spacing w:before="31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z w:val="20"/>
              </w:rPr>
              <w:t>Ayudas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monetarias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otros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gastos</w:t>
            </w:r>
          </w:p>
          <w:p w:rsidR="00B31001" w:rsidRDefault="00CA4EAF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  <w:tab w:val="left" w:pos="562"/>
              </w:tabs>
              <w:spacing w:before="47"/>
              <w:ind w:hanging="3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Ayudas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monetarias</w:t>
            </w:r>
          </w:p>
          <w:p w:rsidR="00B31001" w:rsidRDefault="00CA4EAF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  <w:tab w:val="left" w:pos="562"/>
              </w:tabs>
              <w:spacing w:before="46"/>
              <w:ind w:hanging="38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Gastos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por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colaboraciones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y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del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órgano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gobierno</w:t>
            </w:r>
          </w:p>
          <w:p w:rsidR="00B31001" w:rsidRDefault="00CA4EAF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  <w:tab w:val="left" w:pos="562"/>
              </w:tabs>
              <w:spacing w:before="46"/>
              <w:ind w:hanging="37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Reintegro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ayudas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asignaciones</w:t>
            </w:r>
          </w:p>
          <w:p w:rsidR="00B31001" w:rsidRDefault="00CA4EAF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  <w:tab w:val="left" w:pos="562"/>
              </w:tabs>
              <w:spacing w:before="33" w:line="261" w:lineRule="auto"/>
              <w:ind w:right="407"/>
              <w:rPr>
                <w:b/>
                <w:sz w:val="20"/>
              </w:rPr>
            </w:pPr>
            <w:r>
              <w:rPr>
                <w:b/>
                <w:sz w:val="20"/>
              </w:rPr>
              <w:t>Ventas y otros ingresos ordinarios de la actividad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mercantil</w:t>
            </w:r>
          </w:p>
          <w:p w:rsidR="00B31001" w:rsidRDefault="00CA4EAF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  <w:tab w:val="left" w:pos="562"/>
              </w:tabs>
              <w:spacing w:line="198" w:lineRule="exact"/>
              <w:ind w:hanging="375"/>
              <w:rPr>
                <w:b/>
                <w:sz w:val="20"/>
              </w:rPr>
            </w:pPr>
            <w:r>
              <w:rPr>
                <w:b/>
                <w:sz w:val="20"/>
              </w:rPr>
              <w:t>Variación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existencias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productos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terminados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</w:p>
          <w:p w:rsidR="00B31001" w:rsidRDefault="00CA4EAF">
            <w:pPr>
              <w:pStyle w:val="TableParagraph"/>
              <w:spacing w:before="20"/>
              <w:ind w:left="561"/>
              <w:rPr>
                <w:b/>
                <w:sz w:val="20"/>
              </w:rPr>
            </w:pP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fabricación</w:t>
            </w:r>
          </w:p>
          <w:p w:rsidR="00B31001" w:rsidRDefault="00CA4EAF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  <w:tab w:val="left" w:pos="562"/>
              </w:tabs>
              <w:spacing w:before="7"/>
              <w:ind w:hanging="375"/>
              <w:rPr>
                <w:b/>
                <w:sz w:val="20"/>
              </w:rPr>
            </w:pPr>
            <w:r>
              <w:rPr>
                <w:b/>
                <w:sz w:val="20"/>
              </w:rPr>
              <w:t>Trabajos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realizados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entidad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activo</w:t>
            </w:r>
          </w:p>
          <w:p w:rsidR="00B31001" w:rsidRDefault="00CA4EAF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  <w:tab w:val="left" w:pos="562"/>
              </w:tabs>
              <w:spacing w:before="36"/>
              <w:ind w:hanging="375"/>
              <w:rPr>
                <w:b/>
                <w:sz w:val="20"/>
              </w:rPr>
            </w:pPr>
            <w:r>
              <w:rPr>
                <w:b/>
                <w:sz w:val="20"/>
              </w:rPr>
              <w:t>Aprovisionamientos</w:t>
            </w:r>
          </w:p>
          <w:p w:rsidR="00B31001" w:rsidRDefault="00CA4EAF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  <w:tab w:val="left" w:pos="562"/>
              </w:tabs>
              <w:spacing w:before="37"/>
              <w:ind w:hanging="375"/>
              <w:rPr>
                <w:b/>
                <w:sz w:val="20"/>
              </w:rPr>
            </w:pPr>
            <w:r>
              <w:rPr>
                <w:b/>
                <w:sz w:val="20"/>
              </w:rPr>
              <w:t>Otros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ingresos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explotación</w:t>
            </w:r>
          </w:p>
          <w:p w:rsidR="00B31001" w:rsidRDefault="00CA4EAF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  <w:tab w:val="left" w:pos="562"/>
              </w:tabs>
              <w:spacing w:before="16" w:line="259" w:lineRule="exact"/>
              <w:ind w:hanging="38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Ingresos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accesorios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y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otros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gestión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corriente</w:t>
            </w:r>
          </w:p>
          <w:p w:rsidR="00B31001" w:rsidRDefault="00CA4EAF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  <w:tab w:val="left" w:pos="562"/>
              </w:tabs>
              <w:spacing w:line="244" w:lineRule="auto"/>
              <w:ind w:right="49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position w:val="2"/>
                <w:sz w:val="20"/>
              </w:rPr>
              <w:t>Subvenciones, donaciones y legados de explotación</w:t>
            </w:r>
            <w:r>
              <w:rPr>
                <w:rFonts w:ascii="Arial MT" w:hAnsi="Arial MT"/>
                <w:spacing w:val="-54"/>
                <w:position w:val="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imputadas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al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resultado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del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ejercicio,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afectas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la</w:t>
            </w:r>
          </w:p>
          <w:p w:rsidR="00B31001" w:rsidRDefault="00CA4EAF">
            <w:pPr>
              <w:pStyle w:val="TableParagraph"/>
              <w:numPr>
                <w:ilvl w:val="0"/>
                <w:numId w:val="3"/>
              </w:numPr>
              <w:tabs>
                <w:tab w:val="left" w:pos="561"/>
                <w:tab w:val="left" w:pos="562"/>
              </w:tabs>
              <w:spacing w:before="17"/>
              <w:ind w:hanging="375"/>
              <w:rPr>
                <w:b/>
                <w:sz w:val="20"/>
              </w:rPr>
            </w:pPr>
            <w:r>
              <w:rPr>
                <w:b/>
                <w:sz w:val="20"/>
              </w:rPr>
              <w:t>Gastos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personal</w:t>
            </w:r>
          </w:p>
          <w:p w:rsidR="00B31001" w:rsidRDefault="00CA4EAF">
            <w:pPr>
              <w:pStyle w:val="TableParagraph"/>
              <w:numPr>
                <w:ilvl w:val="0"/>
                <w:numId w:val="3"/>
              </w:numPr>
              <w:tabs>
                <w:tab w:val="left" w:pos="561"/>
                <w:tab w:val="left" w:pos="562"/>
              </w:tabs>
              <w:spacing w:before="36"/>
              <w:ind w:hanging="375"/>
              <w:rPr>
                <w:b/>
                <w:sz w:val="20"/>
              </w:rPr>
            </w:pPr>
            <w:r>
              <w:rPr>
                <w:b/>
                <w:sz w:val="20"/>
              </w:rPr>
              <w:t>Otros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gastos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explotación</w:t>
            </w:r>
          </w:p>
          <w:p w:rsidR="00B31001" w:rsidRDefault="00CA4EAF">
            <w:pPr>
              <w:pStyle w:val="TableParagraph"/>
              <w:numPr>
                <w:ilvl w:val="0"/>
                <w:numId w:val="3"/>
              </w:numPr>
              <w:tabs>
                <w:tab w:val="left" w:pos="562"/>
              </w:tabs>
              <w:spacing w:before="36"/>
              <w:ind w:hanging="430"/>
              <w:rPr>
                <w:b/>
                <w:sz w:val="20"/>
              </w:rPr>
            </w:pPr>
            <w:r>
              <w:rPr>
                <w:b/>
                <w:sz w:val="20"/>
              </w:rPr>
              <w:t>Amortización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inmovilizado</w:t>
            </w:r>
          </w:p>
          <w:p w:rsidR="00B31001" w:rsidRDefault="00CA4EAF">
            <w:pPr>
              <w:pStyle w:val="TableParagraph"/>
              <w:numPr>
                <w:ilvl w:val="0"/>
                <w:numId w:val="3"/>
              </w:numPr>
              <w:tabs>
                <w:tab w:val="left" w:pos="562"/>
              </w:tabs>
              <w:spacing w:before="16"/>
              <w:ind w:hanging="430"/>
              <w:rPr>
                <w:b/>
                <w:sz w:val="20"/>
              </w:rPr>
            </w:pPr>
            <w:r>
              <w:rPr>
                <w:b/>
                <w:sz w:val="20"/>
              </w:rPr>
              <w:t>Subvenciones,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donaciones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legados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capital</w:t>
            </w:r>
          </w:p>
          <w:p w:rsidR="00B31001" w:rsidRDefault="00CA4EAF">
            <w:pPr>
              <w:pStyle w:val="TableParagraph"/>
              <w:numPr>
                <w:ilvl w:val="0"/>
                <w:numId w:val="2"/>
              </w:numPr>
              <w:tabs>
                <w:tab w:val="left" w:pos="561"/>
                <w:tab w:val="left" w:pos="562"/>
              </w:tabs>
              <w:spacing w:before="17"/>
              <w:ind w:hanging="3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Afectas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la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actividad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propia</w:t>
            </w:r>
          </w:p>
          <w:p w:rsidR="00B31001" w:rsidRDefault="00CA4EAF">
            <w:pPr>
              <w:pStyle w:val="TableParagraph"/>
              <w:numPr>
                <w:ilvl w:val="0"/>
                <w:numId w:val="2"/>
              </w:numPr>
              <w:tabs>
                <w:tab w:val="left" w:pos="561"/>
                <w:tab w:val="left" w:pos="562"/>
              </w:tabs>
              <w:spacing w:before="16"/>
              <w:ind w:hanging="3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Afectas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actividad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mercantil</w:t>
            </w:r>
          </w:p>
          <w:p w:rsidR="00B31001" w:rsidRDefault="00CA4EAF">
            <w:pPr>
              <w:pStyle w:val="TableParagraph"/>
              <w:spacing w:before="36"/>
              <w:ind w:left="132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12.</w:t>
            </w:r>
            <w:r>
              <w:rPr>
                <w:b/>
                <w:spacing w:val="39"/>
                <w:position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Excesos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provisiones</w:t>
            </w:r>
          </w:p>
        </w:tc>
        <w:tc>
          <w:tcPr>
            <w:tcW w:w="1130" w:type="dxa"/>
            <w:vMerge w:val="restart"/>
            <w:tcBorders>
              <w:bottom w:val="nil"/>
            </w:tcBorders>
          </w:tcPr>
          <w:p w:rsidR="00B31001" w:rsidRDefault="00B3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  <w:tcBorders>
              <w:bottom w:val="nil"/>
            </w:tcBorders>
          </w:tcPr>
          <w:p w:rsidR="00B31001" w:rsidRDefault="00CA4EAF">
            <w:pPr>
              <w:pStyle w:val="TableParagraph"/>
              <w:spacing w:line="242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689.531,45</w:t>
            </w:r>
          </w:p>
        </w:tc>
        <w:tc>
          <w:tcPr>
            <w:tcW w:w="1846" w:type="dxa"/>
            <w:vMerge w:val="restart"/>
            <w:tcBorders>
              <w:bottom w:val="nil"/>
            </w:tcBorders>
          </w:tcPr>
          <w:p w:rsidR="00B31001" w:rsidRDefault="00B310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1001">
        <w:trPr>
          <w:trHeight w:val="1341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 w:rsidR="00B31001" w:rsidRDefault="00B31001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bottom w:val="nil"/>
            </w:tcBorders>
          </w:tcPr>
          <w:p w:rsidR="00B31001" w:rsidRDefault="00B31001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B31001" w:rsidRDefault="00B31001">
            <w:pPr>
              <w:pStyle w:val="TableParagraph"/>
              <w:spacing w:before="2"/>
              <w:rPr>
                <w:b/>
              </w:rPr>
            </w:pPr>
          </w:p>
          <w:p w:rsidR="00B31001" w:rsidRDefault="00CA4EAF">
            <w:pPr>
              <w:pStyle w:val="TableParagraph"/>
              <w:ind w:right="90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689.531,45</w:t>
            </w: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B31001" w:rsidRDefault="00B31001">
            <w:pPr>
              <w:rPr>
                <w:sz w:val="2"/>
                <w:szCs w:val="2"/>
              </w:rPr>
            </w:pPr>
          </w:p>
        </w:tc>
      </w:tr>
      <w:tr w:rsidR="00B31001">
        <w:trPr>
          <w:trHeight w:val="1665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 w:rsidR="00B31001" w:rsidRDefault="00B31001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bottom w:val="nil"/>
            </w:tcBorders>
          </w:tcPr>
          <w:p w:rsidR="00B31001" w:rsidRDefault="00B31001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B31001" w:rsidRDefault="00B31001">
            <w:pPr>
              <w:pStyle w:val="TableParagraph"/>
              <w:rPr>
                <w:b/>
                <w:sz w:val="26"/>
              </w:rPr>
            </w:pPr>
          </w:p>
          <w:p w:rsidR="00B31001" w:rsidRDefault="00B31001">
            <w:pPr>
              <w:pStyle w:val="TableParagraph"/>
              <w:rPr>
                <w:b/>
                <w:sz w:val="26"/>
              </w:rPr>
            </w:pPr>
          </w:p>
          <w:p w:rsidR="00B31001" w:rsidRDefault="00CA4EAF">
            <w:pPr>
              <w:pStyle w:val="TableParagraph"/>
              <w:spacing w:before="165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13.000,00</w:t>
            </w: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B31001" w:rsidRDefault="00B31001">
            <w:pPr>
              <w:rPr>
                <w:sz w:val="2"/>
                <w:szCs w:val="2"/>
              </w:rPr>
            </w:pPr>
          </w:p>
        </w:tc>
      </w:tr>
      <w:tr w:rsidR="00B31001">
        <w:trPr>
          <w:trHeight w:val="878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 w:rsidR="00B31001" w:rsidRDefault="00B31001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bottom w:val="nil"/>
            </w:tcBorders>
          </w:tcPr>
          <w:p w:rsidR="00B31001" w:rsidRDefault="00B31001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B31001" w:rsidRDefault="00B31001">
            <w:pPr>
              <w:pStyle w:val="TableParagraph"/>
              <w:rPr>
                <w:b/>
                <w:sz w:val="26"/>
              </w:rPr>
            </w:pPr>
          </w:p>
          <w:p w:rsidR="00B31001" w:rsidRDefault="00B3100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31001" w:rsidRDefault="00CA4EAF">
            <w:pPr>
              <w:pStyle w:val="TableParagraph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6.600,00</w:t>
            </w: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B31001" w:rsidRDefault="00B31001">
            <w:pPr>
              <w:rPr>
                <w:sz w:val="2"/>
                <w:szCs w:val="2"/>
              </w:rPr>
            </w:pPr>
          </w:p>
        </w:tc>
      </w:tr>
      <w:tr w:rsidR="00B31001">
        <w:trPr>
          <w:trHeight w:val="510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 w:rsidR="00B31001" w:rsidRDefault="00B31001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bottom w:val="nil"/>
            </w:tcBorders>
          </w:tcPr>
          <w:p w:rsidR="00B31001" w:rsidRDefault="00B31001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B31001" w:rsidRDefault="00CA4EAF">
            <w:pPr>
              <w:pStyle w:val="TableParagraph"/>
              <w:spacing w:line="253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6.600,00</w:t>
            </w: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B31001" w:rsidRDefault="00B31001">
            <w:pPr>
              <w:rPr>
                <w:sz w:val="2"/>
                <w:szCs w:val="2"/>
              </w:rPr>
            </w:pPr>
          </w:p>
        </w:tc>
      </w:tr>
      <w:tr w:rsidR="00B31001">
        <w:trPr>
          <w:trHeight w:val="510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 w:rsidR="00B31001" w:rsidRDefault="00B31001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bottom w:val="nil"/>
            </w:tcBorders>
          </w:tcPr>
          <w:p w:rsidR="00B31001" w:rsidRDefault="00B31001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B31001" w:rsidRDefault="00CA4EAF">
            <w:pPr>
              <w:pStyle w:val="TableParagraph"/>
              <w:spacing w:before="211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-503.463,05</w:t>
            </w: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B31001" w:rsidRDefault="00B31001">
            <w:pPr>
              <w:rPr>
                <w:sz w:val="2"/>
                <w:szCs w:val="2"/>
              </w:rPr>
            </w:pPr>
          </w:p>
        </w:tc>
      </w:tr>
      <w:tr w:rsidR="00B31001">
        <w:trPr>
          <w:trHeight w:val="276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 w:rsidR="00B31001" w:rsidRDefault="00B31001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bottom w:val="nil"/>
            </w:tcBorders>
          </w:tcPr>
          <w:p w:rsidR="00B31001" w:rsidRDefault="00B31001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B31001" w:rsidRDefault="00CA4EAF">
            <w:pPr>
              <w:pStyle w:val="TableParagraph"/>
              <w:spacing w:line="253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-221.479,99</w:t>
            </w: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B31001" w:rsidRDefault="00B31001">
            <w:pPr>
              <w:rPr>
                <w:sz w:val="2"/>
                <w:szCs w:val="2"/>
              </w:rPr>
            </w:pPr>
          </w:p>
        </w:tc>
      </w:tr>
      <w:tr w:rsidR="00B31001">
        <w:trPr>
          <w:trHeight w:val="276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 w:rsidR="00B31001" w:rsidRDefault="00B31001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bottom w:val="nil"/>
            </w:tcBorders>
          </w:tcPr>
          <w:p w:rsidR="00B31001" w:rsidRDefault="00B31001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B31001" w:rsidRDefault="00CA4EAF">
            <w:pPr>
              <w:pStyle w:val="TableParagraph"/>
              <w:spacing w:line="253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-14.559,24</w:t>
            </w: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B31001" w:rsidRDefault="00B31001">
            <w:pPr>
              <w:rPr>
                <w:sz w:val="2"/>
                <w:szCs w:val="2"/>
              </w:rPr>
            </w:pPr>
          </w:p>
        </w:tc>
      </w:tr>
      <w:tr w:rsidR="00B31001">
        <w:trPr>
          <w:trHeight w:val="276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 w:rsidR="00B31001" w:rsidRDefault="00B31001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bottom w:val="nil"/>
            </w:tcBorders>
          </w:tcPr>
          <w:p w:rsidR="00B31001" w:rsidRDefault="00B31001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B31001" w:rsidRDefault="00CA4EAF">
            <w:pPr>
              <w:pStyle w:val="TableParagraph"/>
              <w:spacing w:line="253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4.309,96</w:t>
            </w: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B31001" w:rsidRDefault="00B31001">
            <w:pPr>
              <w:rPr>
                <w:sz w:val="2"/>
                <w:szCs w:val="2"/>
              </w:rPr>
            </w:pPr>
          </w:p>
        </w:tc>
      </w:tr>
      <w:tr w:rsidR="00B31001">
        <w:trPr>
          <w:trHeight w:val="824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 w:rsidR="00B31001" w:rsidRDefault="00B31001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bottom w:val="nil"/>
            </w:tcBorders>
          </w:tcPr>
          <w:p w:rsidR="00B31001" w:rsidRDefault="00B31001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B31001" w:rsidRDefault="00CA4EAF">
            <w:pPr>
              <w:pStyle w:val="TableParagraph"/>
              <w:spacing w:line="253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4.309,96</w:t>
            </w: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B31001" w:rsidRDefault="00B31001">
            <w:pPr>
              <w:rPr>
                <w:sz w:val="2"/>
                <w:szCs w:val="2"/>
              </w:rPr>
            </w:pPr>
          </w:p>
        </w:tc>
      </w:tr>
      <w:tr w:rsidR="00B31001">
        <w:trPr>
          <w:trHeight w:val="275"/>
        </w:trPr>
        <w:tc>
          <w:tcPr>
            <w:tcW w:w="6859" w:type="dxa"/>
            <w:gridSpan w:val="2"/>
            <w:tcBorders>
              <w:top w:val="nil"/>
              <w:bottom w:val="nil"/>
            </w:tcBorders>
          </w:tcPr>
          <w:p w:rsidR="00B31001" w:rsidRDefault="00CA4EAF">
            <w:pPr>
              <w:pStyle w:val="TableParagraph"/>
              <w:spacing w:before="8"/>
              <w:ind w:left="132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13.</w:t>
            </w:r>
            <w:r>
              <w:rPr>
                <w:b/>
                <w:spacing w:val="30"/>
                <w:position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Deterioro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resultado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enajenaciones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inmovilizado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B31001" w:rsidRDefault="00CA4EAF">
            <w:pPr>
              <w:pStyle w:val="TableParagraph"/>
              <w:spacing w:line="256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32.453,32</w:t>
            </w: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B31001" w:rsidRDefault="00B31001">
            <w:pPr>
              <w:rPr>
                <w:sz w:val="2"/>
                <w:szCs w:val="2"/>
              </w:rPr>
            </w:pPr>
          </w:p>
        </w:tc>
      </w:tr>
      <w:tr w:rsidR="00B31001">
        <w:trPr>
          <w:trHeight w:val="639"/>
        </w:trPr>
        <w:tc>
          <w:tcPr>
            <w:tcW w:w="5729" w:type="dxa"/>
            <w:tcBorders>
              <w:top w:val="nil"/>
              <w:bottom w:val="nil"/>
            </w:tcBorders>
            <w:shd w:val="clear" w:color="auto" w:fill="F2F2F2"/>
          </w:tcPr>
          <w:p w:rsidR="00B31001" w:rsidRDefault="00CA4EAF">
            <w:pPr>
              <w:pStyle w:val="TableParagraph"/>
              <w:spacing w:line="256" w:lineRule="auto"/>
              <w:ind w:left="569" w:hanging="436"/>
              <w:rPr>
                <w:b/>
                <w:sz w:val="26"/>
              </w:rPr>
            </w:pPr>
            <w:r>
              <w:rPr>
                <w:b/>
                <w:sz w:val="26"/>
              </w:rPr>
              <w:t>A)</w:t>
            </w:r>
            <w:r>
              <w:rPr>
                <w:b/>
                <w:spacing w:val="15"/>
                <w:sz w:val="26"/>
              </w:rPr>
              <w:t xml:space="preserve"> </w:t>
            </w:r>
            <w:r>
              <w:rPr>
                <w:b/>
                <w:sz w:val="26"/>
              </w:rPr>
              <w:t>RESULTADO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EXPLOTACION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(1+2+3+4+5+6+7+8+9+10+11+12+13)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F2F2F2"/>
          </w:tcPr>
          <w:p w:rsidR="00B31001" w:rsidRDefault="00B3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F2F2F2"/>
          </w:tcPr>
          <w:p w:rsidR="00B31001" w:rsidRDefault="00CA4EAF">
            <w:pPr>
              <w:pStyle w:val="TableParagraph"/>
              <w:spacing w:line="312" w:lineRule="exact"/>
              <w:ind w:right="1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6.392,45</w:t>
            </w: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F2F2F2"/>
          </w:tcPr>
          <w:p w:rsidR="00B31001" w:rsidRDefault="00B310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1001">
        <w:trPr>
          <w:trHeight w:val="1766"/>
        </w:trPr>
        <w:tc>
          <w:tcPr>
            <w:tcW w:w="5729" w:type="dxa"/>
            <w:tcBorders>
              <w:top w:val="nil"/>
              <w:bottom w:val="nil"/>
            </w:tcBorders>
          </w:tcPr>
          <w:p w:rsidR="00B31001" w:rsidRDefault="00CA4EAF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before="7"/>
              <w:ind w:hanging="430"/>
              <w:rPr>
                <w:b/>
                <w:sz w:val="20"/>
              </w:rPr>
            </w:pPr>
            <w:r>
              <w:rPr>
                <w:b/>
                <w:sz w:val="20"/>
              </w:rPr>
              <w:t>Ingresos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financieros.</w:t>
            </w:r>
          </w:p>
          <w:p w:rsidR="00B31001" w:rsidRDefault="00CA4EAF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before="37"/>
              <w:ind w:hanging="430"/>
              <w:rPr>
                <w:b/>
                <w:sz w:val="20"/>
              </w:rPr>
            </w:pPr>
            <w:r>
              <w:rPr>
                <w:b/>
                <w:sz w:val="20"/>
              </w:rPr>
              <w:t>Gastos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financieros.</w:t>
            </w:r>
          </w:p>
          <w:p w:rsidR="00B31001" w:rsidRDefault="00CA4EAF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before="18" w:line="261" w:lineRule="auto"/>
              <w:ind w:right="820"/>
              <w:rPr>
                <w:b/>
                <w:sz w:val="20"/>
              </w:rPr>
            </w:pPr>
            <w:r>
              <w:rPr>
                <w:b/>
                <w:sz w:val="20"/>
              </w:rPr>
              <w:t>Variación de valor razonable en instrumentos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financieros</w:t>
            </w:r>
          </w:p>
          <w:p w:rsidR="00B31001" w:rsidRDefault="00CA4EAF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line="226" w:lineRule="exact"/>
              <w:ind w:hanging="430"/>
              <w:rPr>
                <w:b/>
                <w:sz w:val="20"/>
              </w:rPr>
            </w:pPr>
            <w:r>
              <w:rPr>
                <w:b/>
                <w:sz w:val="20"/>
              </w:rPr>
              <w:t>Diferencias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cambio.</w:t>
            </w:r>
          </w:p>
          <w:p w:rsidR="00B31001" w:rsidRDefault="00CA4EAF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line="250" w:lineRule="exact"/>
              <w:ind w:right="1033"/>
              <w:rPr>
                <w:b/>
                <w:sz w:val="20"/>
              </w:rPr>
            </w:pPr>
            <w:r>
              <w:rPr>
                <w:b/>
                <w:sz w:val="20"/>
              </w:rPr>
              <w:t>Deterioro y resultado por enajenaciones de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instrumentos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financieros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B31001" w:rsidRDefault="00B3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B31001" w:rsidRDefault="00B31001">
            <w:pPr>
              <w:pStyle w:val="TableParagraph"/>
              <w:spacing w:before="3"/>
              <w:rPr>
                <w:b/>
              </w:rPr>
            </w:pPr>
          </w:p>
          <w:p w:rsidR="00B31001" w:rsidRDefault="00CA4EAF">
            <w:pPr>
              <w:pStyle w:val="TableParagraph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-1.972,43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B31001" w:rsidRDefault="00B310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1001">
        <w:trPr>
          <w:trHeight w:val="333"/>
        </w:trPr>
        <w:tc>
          <w:tcPr>
            <w:tcW w:w="5729" w:type="dxa"/>
            <w:tcBorders>
              <w:top w:val="nil"/>
              <w:bottom w:val="nil"/>
            </w:tcBorders>
            <w:shd w:val="clear" w:color="auto" w:fill="F2F2F2"/>
          </w:tcPr>
          <w:p w:rsidR="00B31001" w:rsidRDefault="00CA4EAF">
            <w:pPr>
              <w:pStyle w:val="TableParagraph"/>
              <w:spacing w:line="287" w:lineRule="exact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B)</w:t>
            </w:r>
            <w:r>
              <w:rPr>
                <w:b/>
                <w:spacing w:val="12"/>
                <w:sz w:val="26"/>
              </w:rPr>
              <w:t xml:space="preserve"> </w:t>
            </w:r>
            <w:r>
              <w:rPr>
                <w:b/>
                <w:sz w:val="26"/>
              </w:rPr>
              <w:t>RESULTADO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FINANCIERO</w:t>
            </w:r>
          </w:p>
        </w:tc>
        <w:tc>
          <w:tcPr>
            <w:tcW w:w="1130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:rsidR="00B31001" w:rsidRDefault="00B3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F2F2F2"/>
          </w:tcPr>
          <w:p w:rsidR="00B31001" w:rsidRDefault="00CA4EAF">
            <w:pPr>
              <w:pStyle w:val="TableParagraph"/>
              <w:spacing w:line="310" w:lineRule="exact"/>
              <w:ind w:right="1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-1.972,43</w:t>
            </w:r>
          </w:p>
        </w:tc>
        <w:tc>
          <w:tcPr>
            <w:tcW w:w="1846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:rsidR="00B31001" w:rsidRDefault="00B310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1001">
        <w:trPr>
          <w:trHeight w:val="304"/>
        </w:trPr>
        <w:tc>
          <w:tcPr>
            <w:tcW w:w="5729" w:type="dxa"/>
            <w:tcBorders>
              <w:top w:val="nil"/>
              <w:bottom w:val="nil"/>
            </w:tcBorders>
            <w:shd w:val="clear" w:color="auto" w:fill="F2F2F2"/>
          </w:tcPr>
          <w:p w:rsidR="00B31001" w:rsidRDefault="00CA4EAF">
            <w:pPr>
              <w:pStyle w:val="TableParagraph"/>
              <w:spacing w:line="274" w:lineRule="exact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C)</w:t>
            </w:r>
            <w:r>
              <w:rPr>
                <w:b/>
                <w:spacing w:val="13"/>
                <w:sz w:val="26"/>
              </w:rPr>
              <w:t xml:space="preserve"> </w:t>
            </w:r>
            <w:r>
              <w:rPr>
                <w:b/>
                <w:sz w:val="26"/>
              </w:rPr>
              <w:t>RESULTADO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ANTES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IMPUESTOS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A</w:t>
            </w:r>
          </w:p>
        </w:tc>
        <w:tc>
          <w:tcPr>
            <w:tcW w:w="1130" w:type="dxa"/>
            <w:vMerge/>
            <w:tcBorders>
              <w:top w:val="nil"/>
              <w:bottom w:val="nil"/>
            </w:tcBorders>
            <w:shd w:val="clear" w:color="auto" w:fill="F2F2F2"/>
          </w:tcPr>
          <w:p w:rsidR="00B31001" w:rsidRDefault="00B31001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  <w:shd w:val="clear" w:color="auto" w:fill="F2F2F2"/>
          </w:tcPr>
          <w:p w:rsidR="00B31001" w:rsidRDefault="00CA4EAF">
            <w:pPr>
              <w:pStyle w:val="TableParagraph"/>
              <w:spacing w:line="285" w:lineRule="exact"/>
              <w:ind w:right="1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4.420,02</w:t>
            </w:r>
          </w:p>
        </w:tc>
        <w:tc>
          <w:tcPr>
            <w:tcW w:w="1846" w:type="dxa"/>
            <w:vMerge/>
            <w:tcBorders>
              <w:top w:val="nil"/>
              <w:bottom w:val="nil"/>
            </w:tcBorders>
            <w:shd w:val="clear" w:color="auto" w:fill="F2F2F2"/>
          </w:tcPr>
          <w:p w:rsidR="00B31001" w:rsidRDefault="00B31001">
            <w:pPr>
              <w:rPr>
                <w:sz w:val="2"/>
                <w:szCs w:val="2"/>
              </w:rPr>
            </w:pPr>
          </w:p>
        </w:tc>
      </w:tr>
      <w:tr w:rsidR="00B31001">
        <w:trPr>
          <w:trHeight w:val="275"/>
        </w:trPr>
        <w:tc>
          <w:tcPr>
            <w:tcW w:w="5729" w:type="dxa"/>
            <w:tcBorders>
              <w:top w:val="nil"/>
              <w:bottom w:val="nil"/>
            </w:tcBorders>
          </w:tcPr>
          <w:p w:rsidR="00B31001" w:rsidRDefault="00CA4EAF">
            <w:pPr>
              <w:pStyle w:val="TableParagraph"/>
              <w:spacing w:before="3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19.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Impuestos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sobre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beneficios.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B31001" w:rsidRDefault="00B3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B31001" w:rsidRDefault="00CA4EAF">
            <w:pPr>
              <w:pStyle w:val="TableParagraph"/>
              <w:spacing w:line="256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-110,95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B31001" w:rsidRDefault="00B310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1001">
        <w:trPr>
          <w:trHeight w:val="309"/>
        </w:trPr>
        <w:tc>
          <w:tcPr>
            <w:tcW w:w="5729" w:type="dxa"/>
            <w:tcBorders>
              <w:top w:val="nil"/>
            </w:tcBorders>
            <w:shd w:val="clear" w:color="auto" w:fill="F2F2F2"/>
          </w:tcPr>
          <w:p w:rsidR="00B31001" w:rsidRDefault="00CA4EAF">
            <w:pPr>
              <w:pStyle w:val="TableParagraph"/>
              <w:spacing w:line="290" w:lineRule="exact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D)</w:t>
            </w:r>
            <w:r>
              <w:rPr>
                <w:b/>
                <w:spacing w:val="16"/>
                <w:sz w:val="26"/>
              </w:rPr>
              <w:t xml:space="preserve"> </w:t>
            </w:r>
            <w:r>
              <w:rPr>
                <w:b/>
                <w:sz w:val="26"/>
              </w:rPr>
              <w:t>EXCEDENTE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DEL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EJERCICIO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(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C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+ 19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)</w:t>
            </w:r>
          </w:p>
        </w:tc>
        <w:tc>
          <w:tcPr>
            <w:tcW w:w="1130" w:type="dxa"/>
            <w:tcBorders>
              <w:top w:val="nil"/>
            </w:tcBorders>
            <w:shd w:val="clear" w:color="auto" w:fill="F2F2F2"/>
          </w:tcPr>
          <w:p w:rsidR="00B31001" w:rsidRDefault="00B3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  <w:tcBorders>
              <w:top w:val="nil"/>
            </w:tcBorders>
            <w:shd w:val="clear" w:color="auto" w:fill="F2F2F2"/>
          </w:tcPr>
          <w:p w:rsidR="00B31001" w:rsidRDefault="00CA4EAF">
            <w:pPr>
              <w:pStyle w:val="TableParagraph"/>
              <w:spacing w:line="290" w:lineRule="exact"/>
              <w:ind w:right="1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4.309,07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F2F2F2"/>
          </w:tcPr>
          <w:p w:rsidR="00B31001" w:rsidRDefault="00B310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A4EAF" w:rsidRDefault="00CA4EAF"/>
    <w:sectPr w:rsidR="00CA4EAF">
      <w:type w:val="continuous"/>
      <w:pgSz w:w="11900" w:h="16840"/>
      <w:pgMar w:top="560" w:right="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9A0"/>
    <w:multiLevelType w:val="hybridMultilevel"/>
    <w:tmpl w:val="75167230"/>
    <w:lvl w:ilvl="0" w:tplc="0630DA94">
      <w:start w:val="1"/>
      <w:numFmt w:val="lowerLetter"/>
      <w:lvlText w:val="%1)"/>
      <w:lvlJc w:val="left"/>
      <w:pPr>
        <w:ind w:left="561" w:hanging="379"/>
        <w:jc w:val="left"/>
      </w:pPr>
      <w:rPr>
        <w:rFonts w:ascii="Arial MT" w:eastAsia="Arial MT" w:hAnsi="Arial MT" w:cs="Arial MT" w:hint="default"/>
        <w:spacing w:val="-1"/>
        <w:w w:val="99"/>
        <w:position w:val="3"/>
        <w:sz w:val="20"/>
        <w:szCs w:val="20"/>
        <w:lang w:val="es-ES" w:eastAsia="en-US" w:bidi="ar-SA"/>
      </w:rPr>
    </w:lvl>
    <w:lvl w:ilvl="1" w:tplc="220C9338">
      <w:numFmt w:val="bullet"/>
      <w:lvlText w:val="•"/>
      <w:lvlJc w:val="left"/>
      <w:pPr>
        <w:ind w:left="1074" w:hanging="379"/>
      </w:pPr>
      <w:rPr>
        <w:rFonts w:hint="default"/>
        <w:lang w:val="es-ES" w:eastAsia="en-US" w:bidi="ar-SA"/>
      </w:rPr>
    </w:lvl>
    <w:lvl w:ilvl="2" w:tplc="49523E06">
      <w:numFmt w:val="bullet"/>
      <w:lvlText w:val="•"/>
      <w:lvlJc w:val="left"/>
      <w:pPr>
        <w:ind w:left="1589" w:hanging="379"/>
      </w:pPr>
      <w:rPr>
        <w:rFonts w:hint="default"/>
        <w:lang w:val="es-ES" w:eastAsia="en-US" w:bidi="ar-SA"/>
      </w:rPr>
    </w:lvl>
    <w:lvl w:ilvl="3" w:tplc="F27E7CFA">
      <w:numFmt w:val="bullet"/>
      <w:lvlText w:val="•"/>
      <w:lvlJc w:val="left"/>
      <w:pPr>
        <w:ind w:left="2104" w:hanging="379"/>
      </w:pPr>
      <w:rPr>
        <w:rFonts w:hint="default"/>
        <w:lang w:val="es-ES" w:eastAsia="en-US" w:bidi="ar-SA"/>
      </w:rPr>
    </w:lvl>
    <w:lvl w:ilvl="4" w:tplc="ECAC3A4A">
      <w:numFmt w:val="bullet"/>
      <w:lvlText w:val="•"/>
      <w:lvlJc w:val="left"/>
      <w:pPr>
        <w:ind w:left="2619" w:hanging="379"/>
      </w:pPr>
      <w:rPr>
        <w:rFonts w:hint="default"/>
        <w:lang w:val="es-ES" w:eastAsia="en-US" w:bidi="ar-SA"/>
      </w:rPr>
    </w:lvl>
    <w:lvl w:ilvl="5" w:tplc="A8066710">
      <w:numFmt w:val="bullet"/>
      <w:lvlText w:val="•"/>
      <w:lvlJc w:val="left"/>
      <w:pPr>
        <w:ind w:left="3134" w:hanging="379"/>
      </w:pPr>
      <w:rPr>
        <w:rFonts w:hint="default"/>
        <w:lang w:val="es-ES" w:eastAsia="en-US" w:bidi="ar-SA"/>
      </w:rPr>
    </w:lvl>
    <w:lvl w:ilvl="6" w:tplc="42C62F22">
      <w:numFmt w:val="bullet"/>
      <w:lvlText w:val="•"/>
      <w:lvlJc w:val="left"/>
      <w:pPr>
        <w:ind w:left="3649" w:hanging="379"/>
      </w:pPr>
      <w:rPr>
        <w:rFonts w:hint="default"/>
        <w:lang w:val="es-ES" w:eastAsia="en-US" w:bidi="ar-SA"/>
      </w:rPr>
    </w:lvl>
    <w:lvl w:ilvl="7" w:tplc="A7D2A58A">
      <w:numFmt w:val="bullet"/>
      <w:lvlText w:val="•"/>
      <w:lvlJc w:val="left"/>
      <w:pPr>
        <w:ind w:left="4164" w:hanging="379"/>
      </w:pPr>
      <w:rPr>
        <w:rFonts w:hint="default"/>
        <w:lang w:val="es-ES" w:eastAsia="en-US" w:bidi="ar-SA"/>
      </w:rPr>
    </w:lvl>
    <w:lvl w:ilvl="8" w:tplc="3D9048EA">
      <w:numFmt w:val="bullet"/>
      <w:lvlText w:val="•"/>
      <w:lvlJc w:val="left"/>
      <w:pPr>
        <w:ind w:left="4679" w:hanging="379"/>
      </w:pPr>
      <w:rPr>
        <w:rFonts w:hint="default"/>
        <w:lang w:val="es-ES" w:eastAsia="en-US" w:bidi="ar-SA"/>
      </w:rPr>
    </w:lvl>
  </w:abstractNum>
  <w:abstractNum w:abstractNumId="1">
    <w:nsid w:val="07851797"/>
    <w:multiLevelType w:val="hybridMultilevel"/>
    <w:tmpl w:val="5DB2CF66"/>
    <w:lvl w:ilvl="0" w:tplc="0D224E8A">
      <w:start w:val="1"/>
      <w:numFmt w:val="lowerLetter"/>
      <w:lvlText w:val="%1)"/>
      <w:lvlJc w:val="left"/>
      <w:pPr>
        <w:ind w:left="561" w:hanging="379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644AFDD4">
      <w:numFmt w:val="bullet"/>
      <w:lvlText w:val="•"/>
      <w:lvlJc w:val="left"/>
      <w:pPr>
        <w:ind w:left="1074" w:hanging="379"/>
      </w:pPr>
      <w:rPr>
        <w:rFonts w:hint="default"/>
        <w:lang w:val="es-ES" w:eastAsia="en-US" w:bidi="ar-SA"/>
      </w:rPr>
    </w:lvl>
    <w:lvl w:ilvl="2" w:tplc="7CE498DE">
      <w:numFmt w:val="bullet"/>
      <w:lvlText w:val="•"/>
      <w:lvlJc w:val="left"/>
      <w:pPr>
        <w:ind w:left="1589" w:hanging="379"/>
      </w:pPr>
      <w:rPr>
        <w:rFonts w:hint="default"/>
        <w:lang w:val="es-ES" w:eastAsia="en-US" w:bidi="ar-SA"/>
      </w:rPr>
    </w:lvl>
    <w:lvl w:ilvl="3" w:tplc="0240B398">
      <w:numFmt w:val="bullet"/>
      <w:lvlText w:val="•"/>
      <w:lvlJc w:val="left"/>
      <w:pPr>
        <w:ind w:left="2104" w:hanging="379"/>
      </w:pPr>
      <w:rPr>
        <w:rFonts w:hint="default"/>
        <w:lang w:val="es-ES" w:eastAsia="en-US" w:bidi="ar-SA"/>
      </w:rPr>
    </w:lvl>
    <w:lvl w:ilvl="4" w:tplc="654EC6F8">
      <w:numFmt w:val="bullet"/>
      <w:lvlText w:val="•"/>
      <w:lvlJc w:val="left"/>
      <w:pPr>
        <w:ind w:left="2619" w:hanging="379"/>
      </w:pPr>
      <w:rPr>
        <w:rFonts w:hint="default"/>
        <w:lang w:val="es-ES" w:eastAsia="en-US" w:bidi="ar-SA"/>
      </w:rPr>
    </w:lvl>
    <w:lvl w:ilvl="5" w:tplc="AAD4F2B2">
      <w:numFmt w:val="bullet"/>
      <w:lvlText w:val="•"/>
      <w:lvlJc w:val="left"/>
      <w:pPr>
        <w:ind w:left="3134" w:hanging="379"/>
      </w:pPr>
      <w:rPr>
        <w:rFonts w:hint="default"/>
        <w:lang w:val="es-ES" w:eastAsia="en-US" w:bidi="ar-SA"/>
      </w:rPr>
    </w:lvl>
    <w:lvl w:ilvl="6" w:tplc="4238DED6">
      <w:numFmt w:val="bullet"/>
      <w:lvlText w:val="•"/>
      <w:lvlJc w:val="left"/>
      <w:pPr>
        <w:ind w:left="3649" w:hanging="379"/>
      </w:pPr>
      <w:rPr>
        <w:rFonts w:hint="default"/>
        <w:lang w:val="es-ES" w:eastAsia="en-US" w:bidi="ar-SA"/>
      </w:rPr>
    </w:lvl>
    <w:lvl w:ilvl="7" w:tplc="539282F4">
      <w:numFmt w:val="bullet"/>
      <w:lvlText w:val="•"/>
      <w:lvlJc w:val="left"/>
      <w:pPr>
        <w:ind w:left="4164" w:hanging="379"/>
      </w:pPr>
      <w:rPr>
        <w:rFonts w:hint="default"/>
        <w:lang w:val="es-ES" w:eastAsia="en-US" w:bidi="ar-SA"/>
      </w:rPr>
    </w:lvl>
    <w:lvl w:ilvl="8" w:tplc="4DE0D854">
      <w:numFmt w:val="bullet"/>
      <w:lvlText w:val="•"/>
      <w:lvlJc w:val="left"/>
      <w:pPr>
        <w:ind w:left="4679" w:hanging="379"/>
      </w:pPr>
      <w:rPr>
        <w:rFonts w:hint="default"/>
        <w:lang w:val="es-ES" w:eastAsia="en-US" w:bidi="ar-SA"/>
      </w:rPr>
    </w:lvl>
  </w:abstractNum>
  <w:abstractNum w:abstractNumId="2">
    <w:nsid w:val="09D85AD5"/>
    <w:multiLevelType w:val="hybridMultilevel"/>
    <w:tmpl w:val="F074566E"/>
    <w:lvl w:ilvl="0" w:tplc="266ED848">
      <w:start w:val="1"/>
      <w:numFmt w:val="lowerLetter"/>
      <w:lvlText w:val="%1)"/>
      <w:lvlJc w:val="left"/>
      <w:pPr>
        <w:ind w:left="561" w:hanging="379"/>
        <w:jc w:val="left"/>
      </w:pPr>
      <w:rPr>
        <w:rFonts w:ascii="Arial MT" w:eastAsia="Arial MT" w:hAnsi="Arial MT" w:cs="Arial MT" w:hint="default"/>
        <w:spacing w:val="-1"/>
        <w:w w:val="99"/>
        <w:position w:val="3"/>
        <w:sz w:val="20"/>
        <w:szCs w:val="20"/>
        <w:lang w:val="es-ES" w:eastAsia="en-US" w:bidi="ar-SA"/>
      </w:rPr>
    </w:lvl>
    <w:lvl w:ilvl="1" w:tplc="E5B63A1A">
      <w:numFmt w:val="bullet"/>
      <w:lvlText w:val="•"/>
      <w:lvlJc w:val="left"/>
      <w:pPr>
        <w:ind w:left="1074" w:hanging="379"/>
      </w:pPr>
      <w:rPr>
        <w:rFonts w:hint="default"/>
        <w:lang w:val="es-ES" w:eastAsia="en-US" w:bidi="ar-SA"/>
      </w:rPr>
    </w:lvl>
    <w:lvl w:ilvl="2" w:tplc="7A384D78">
      <w:numFmt w:val="bullet"/>
      <w:lvlText w:val="•"/>
      <w:lvlJc w:val="left"/>
      <w:pPr>
        <w:ind w:left="1589" w:hanging="379"/>
      </w:pPr>
      <w:rPr>
        <w:rFonts w:hint="default"/>
        <w:lang w:val="es-ES" w:eastAsia="en-US" w:bidi="ar-SA"/>
      </w:rPr>
    </w:lvl>
    <w:lvl w:ilvl="3" w:tplc="8B86FD76">
      <w:numFmt w:val="bullet"/>
      <w:lvlText w:val="•"/>
      <w:lvlJc w:val="left"/>
      <w:pPr>
        <w:ind w:left="2104" w:hanging="379"/>
      </w:pPr>
      <w:rPr>
        <w:rFonts w:hint="default"/>
        <w:lang w:val="es-ES" w:eastAsia="en-US" w:bidi="ar-SA"/>
      </w:rPr>
    </w:lvl>
    <w:lvl w:ilvl="4" w:tplc="64A8FB54">
      <w:numFmt w:val="bullet"/>
      <w:lvlText w:val="•"/>
      <w:lvlJc w:val="left"/>
      <w:pPr>
        <w:ind w:left="2619" w:hanging="379"/>
      </w:pPr>
      <w:rPr>
        <w:rFonts w:hint="default"/>
        <w:lang w:val="es-ES" w:eastAsia="en-US" w:bidi="ar-SA"/>
      </w:rPr>
    </w:lvl>
    <w:lvl w:ilvl="5" w:tplc="61C07A3A">
      <w:numFmt w:val="bullet"/>
      <w:lvlText w:val="•"/>
      <w:lvlJc w:val="left"/>
      <w:pPr>
        <w:ind w:left="3134" w:hanging="379"/>
      </w:pPr>
      <w:rPr>
        <w:rFonts w:hint="default"/>
        <w:lang w:val="es-ES" w:eastAsia="en-US" w:bidi="ar-SA"/>
      </w:rPr>
    </w:lvl>
    <w:lvl w:ilvl="6" w:tplc="65B2DF20">
      <w:numFmt w:val="bullet"/>
      <w:lvlText w:val="•"/>
      <w:lvlJc w:val="left"/>
      <w:pPr>
        <w:ind w:left="3649" w:hanging="379"/>
      </w:pPr>
      <w:rPr>
        <w:rFonts w:hint="default"/>
        <w:lang w:val="es-ES" w:eastAsia="en-US" w:bidi="ar-SA"/>
      </w:rPr>
    </w:lvl>
    <w:lvl w:ilvl="7" w:tplc="7F1A9776">
      <w:numFmt w:val="bullet"/>
      <w:lvlText w:val="•"/>
      <w:lvlJc w:val="left"/>
      <w:pPr>
        <w:ind w:left="4164" w:hanging="379"/>
      </w:pPr>
      <w:rPr>
        <w:rFonts w:hint="default"/>
        <w:lang w:val="es-ES" w:eastAsia="en-US" w:bidi="ar-SA"/>
      </w:rPr>
    </w:lvl>
    <w:lvl w:ilvl="8" w:tplc="32D0B03A">
      <w:numFmt w:val="bullet"/>
      <w:lvlText w:val="•"/>
      <w:lvlJc w:val="left"/>
      <w:pPr>
        <w:ind w:left="4679" w:hanging="379"/>
      </w:pPr>
      <w:rPr>
        <w:rFonts w:hint="default"/>
        <w:lang w:val="es-ES" w:eastAsia="en-US" w:bidi="ar-SA"/>
      </w:rPr>
    </w:lvl>
  </w:abstractNum>
  <w:abstractNum w:abstractNumId="3">
    <w:nsid w:val="1CD83842"/>
    <w:multiLevelType w:val="hybridMultilevel"/>
    <w:tmpl w:val="152697CC"/>
    <w:lvl w:ilvl="0" w:tplc="FCDC0E56">
      <w:start w:val="3"/>
      <w:numFmt w:val="decimal"/>
      <w:lvlText w:val="%1."/>
      <w:lvlJc w:val="left"/>
      <w:pPr>
        <w:ind w:left="561" w:hanging="37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6C521F9E">
      <w:numFmt w:val="bullet"/>
      <w:lvlText w:val="•"/>
      <w:lvlJc w:val="left"/>
      <w:pPr>
        <w:ind w:left="1074" w:hanging="374"/>
      </w:pPr>
      <w:rPr>
        <w:rFonts w:hint="default"/>
        <w:lang w:val="es-ES" w:eastAsia="en-US" w:bidi="ar-SA"/>
      </w:rPr>
    </w:lvl>
    <w:lvl w:ilvl="2" w:tplc="4B043B86">
      <w:numFmt w:val="bullet"/>
      <w:lvlText w:val="•"/>
      <w:lvlJc w:val="left"/>
      <w:pPr>
        <w:ind w:left="1589" w:hanging="374"/>
      </w:pPr>
      <w:rPr>
        <w:rFonts w:hint="default"/>
        <w:lang w:val="es-ES" w:eastAsia="en-US" w:bidi="ar-SA"/>
      </w:rPr>
    </w:lvl>
    <w:lvl w:ilvl="3" w:tplc="E3E6A7F0">
      <w:numFmt w:val="bullet"/>
      <w:lvlText w:val="•"/>
      <w:lvlJc w:val="left"/>
      <w:pPr>
        <w:ind w:left="2104" w:hanging="374"/>
      </w:pPr>
      <w:rPr>
        <w:rFonts w:hint="default"/>
        <w:lang w:val="es-ES" w:eastAsia="en-US" w:bidi="ar-SA"/>
      </w:rPr>
    </w:lvl>
    <w:lvl w:ilvl="4" w:tplc="171CD29C">
      <w:numFmt w:val="bullet"/>
      <w:lvlText w:val="•"/>
      <w:lvlJc w:val="left"/>
      <w:pPr>
        <w:ind w:left="2619" w:hanging="374"/>
      </w:pPr>
      <w:rPr>
        <w:rFonts w:hint="default"/>
        <w:lang w:val="es-ES" w:eastAsia="en-US" w:bidi="ar-SA"/>
      </w:rPr>
    </w:lvl>
    <w:lvl w:ilvl="5" w:tplc="3084AC96">
      <w:numFmt w:val="bullet"/>
      <w:lvlText w:val="•"/>
      <w:lvlJc w:val="left"/>
      <w:pPr>
        <w:ind w:left="3134" w:hanging="374"/>
      </w:pPr>
      <w:rPr>
        <w:rFonts w:hint="default"/>
        <w:lang w:val="es-ES" w:eastAsia="en-US" w:bidi="ar-SA"/>
      </w:rPr>
    </w:lvl>
    <w:lvl w:ilvl="6" w:tplc="8A5462AA">
      <w:numFmt w:val="bullet"/>
      <w:lvlText w:val="•"/>
      <w:lvlJc w:val="left"/>
      <w:pPr>
        <w:ind w:left="3649" w:hanging="374"/>
      </w:pPr>
      <w:rPr>
        <w:rFonts w:hint="default"/>
        <w:lang w:val="es-ES" w:eastAsia="en-US" w:bidi="ar-SA"/>
      </w:rPr>
    </w:lvl>
    <w:lvl w:ilvl="7" w:tplc="710449AE">
      <w:numFmt w:val="bullet"/>
      <w:lvlText w:val="•"/>
      <w:lvlJc w:val="left"/>
      <w:pPr>
        <w:ind w:left="4164" w:hanging="374"/>
      </w:pPr>
      <w:rPr>
        <w:rFonts w:hint="default"/>
        <w:lang w:val="es-ES" w:eastAsia="en-US" w:bidi="ar-SA"/>
      </w:rPr>
    </w:lvl>
    <w:lvl w:ilvl="8" w:tplc="2BDE279C">
      <w:numFmt w:val="bullet"/>
      <w:lvlText w:val="•"/>
      <w:lvlJc w:val="left"/>
      <w:pPr>
        <w:ind w:left="4679" w:hanging="374"/>
      </w:pPr>
      <w:rPr>
        <w:rFonts w:hint="default"/>
        <w:lang w:val="es-ES" w:eastAsia="en-US" w:bidi="ar-SA"/>
      </w:rPr>
    </w:lvl>
  </w:abstractNum>
  <w:abstractNum w:abstractNumId="4">
    <w:nsid w:val="2A8C7574"/>
    <w:multiLevelType w:val="hybridMultilevel"/>
    <w:tmpl w:val="440AC730"/>
    <w:lvl w:ilvl="0" w:tplc="FED26A98">
      <w:start w:val="14"/>
      <w:numFmt w:val="decimal"/>
      <w:lvlText w:val="%1."/>
      <w:lvlJc w:val="left"/>
      <w:pPr>
        <w:ind w:left="561" w:hanging="429"/>
        <w:jc w:val="left"/>
      </w:pPr>
      <w:rPr>
        <w:rFonts w:ascii="Arial" w:eastAsia="Arial" w:hAnsi="Arial" w:cs="Arial" w:hint="default"/>
        <w:b/>
        <w:bCs/>
        <w:spacing w:val="-1"/>
        <w:w w:val="99"/>
        <w:position w:val="1"/>
        <w:sz w:val="20"/>
        <w:szCs w:val="20"/>
        <w:lang w:val="es-ES" w:eastAsia="en-US" w:bidi="ar-SA"/>
      </w:rPr>
    </w:lvl>
    <w:lvl w:ilvl="1" w:tplc="C900A63A">
      <w:numFmt w:val="bullet"/>
      <w:lvlText w:val="•"/>
      <w:lvlJc w:val="left"/>
      <w:pPr>
        <w:ind w:left="1074" w:hanging="429"/>
      </w:pPr>
      <w:rPr>
        <w:rFonts w:hint="default"/>
        <w:lang w:val="es-ES" w:eastAsia="en-US" w:bidi="ar-SA"/>
      </w:rPr>
    </w:lvl>
    <w:lvl w:ilvl="2" w:tplc="AF3C0B80">
      <w:numFmt w:val="bullet"/>
      <w:lvlText w:val="•"/>
      <w:lvlJc w:val="left"/>
      <w:pPr>
        <w:ind w:left="1589" w:hanging="429"/>
      </w:pPr>
      <w:rPr>
        <w:rFonts w:hint="default"/>
        <w:lang w:val="es-ES" w:eastAsia="en-US" w:bidi="ar-SA"/>
      </w:rPr>
    </w:lvl>
    <w:lvl w:ilvl="3" w:tplc="6CB60A26">
      <w:numFmt w:val="bullet"/>
      <w:lvlText w:val="•"/>
      <w:lvlJc w:val="left"/>
      <w:pPr>
        <w:ind w:left="2104" w:hanging="429"/>
      </w:pPr>
      <w:rPr>
        <w:rFonts w:hint="default"/>
        <w:lang w:val="es-ES" w:eastAsia="en-US" w:bidi="ar-SA"/>
      </w:rPr>
    </w:lvl>
    <w:lvl w:ilvl="4" w:tplc="D7521FE0">
      <w:numFmt w:val="bullet"/>
      <w:lvlText w:val="•"/>
      <w:lvlJc w:val="left"/>
      <w:pPr>
        <w:ind w:left="2619" w:hanging="429"/>
      </w:pPr>
      <w:rPr>
        <w:rFonts w:hint="default"/>
        <w:lang w:val="es-ES" w:eastAsia="en-US" w:bidi="ar-SA"/>
      </w:rPr>
    </w:lvl>
    <w:lvl w:ilvl="5" w:tplc="1C6819DA">
      <w:numFmt w:val="bullet"/>
      <w:lvlText w:val="•"/>
      <w:lvlJc w:val="left"/>
      <w:pPr>
        <w:ind w:left="3134" w:hanging="429"/>
      </w:pPr>
      <w:rPr>
        <w:rFonts w:hint="default"/>
        <w:lang w:val="es-ES" w:eastAsia="en-US" w:bidi="ar-SA"/>
      </w:rPr>
    </w:lvl>
    <w:lvl w:ilvl="6" w:tplc="2B3026CA">
      <w:numFmt w:val="bullet"/>
      <w:lvlText w:val="•"/>
      <w:lvlJc w:val="left"/>
      <w:pPr>
        <w:ind w:left="3649" w:hanging="429"/>
      </w:pPr>
      <w:rPr>
        <w:rFonts w:hint="default"/>
        <w:lang w:val="es-ES" w:eastAsia="en-US" w:bidi="ar-SA"/>
      </w:rPr>
    </w:lvl>
    <w:lvl w:ilvl="7" w:tplc="7B46AC1C">
      <w:numFmt w:val="bullet"/>
      <w:lvlText w:val="•"/>
      <w:lvlJc w:val="left"/>
      <w:pPr>
        <w:ind w:left="4164" w:hanging="429"/>
      </w:pPr>
      <w:rPr>
        <w:rFonts w:hint="default"/>
        <w:lang w:val="es-ES" w:eastAsia="en-US" w:bidi="ar-SA"/>
      </w:rPr>
    </w:lvl>
    <w:lvl w:ilvl="8" w:tplc="192CEC98">
      <w:numFmt w:val="bullet"/>
      <w:lvlText w:val="•"/>
      <w:lvlJc w:val="left"/>
      <w:pPr>
        <w:ind w:left="4679" w:hanging="429"/>
      </w:pPr>
      <w:rPr>
        <w:rFonts w:hint="default"/>
        <w:lang w:val="es-ES" w:eastAsia="en-US" w:bidi="ar-SA"/>
      </w:rPr>
    </w:lvl>
  </w:abstractNum>
  <w:abstractNum w:abstractNumId="5">
    <w:nsid w:val="46BA18FA"/>
    <w:multiLevelType w:val="hybridMultilevel"/>
    <w:tmpl w:val="AF32B29A"/>
    <w:lvl w:ilvl="0" w:tplc="4E3EF418">
      <w:start w:val="1"/>
      <w:numFmt w:val="lowerLetter"/>
      <w:lvlText w:val="%1)"/>
      <w:lvlJc w:val="left"/>
      <w:pPr>
        <w:ind w:left="561" w:hanging="379"/>
        <w:jc w:val="left"/>
      </w:pPr>
      <w:rPr>
        <w:rFonts w:ascii="Arial MT" w:eastAsia="Arial MT" w:hAnsi="Arial MT" w:cs="Arial MT" w:hint="default"/>
        <w:spacing w:val="-1"/>
        <w:w w:val="99"/>
        <w:position w:val="1"/>
        <w:sz w:val="20"/>
        <w:szCs w:val="20"/>
        <w:lang w:val="es-ES" w:eastAsia="en-US" w:bidi="ar-SA"/>
      </w:rPr>
    </w:lvl>
    <w:lvl w:ilvl="1" w:tplc="CF904FAA">
      <w:numFmt w:val="bullet"/>
      <w:lvlText w:val="•"/>
      <w:lvlJc w:val="left"/>
      <w:pPr>
        <w:ind w:left="1074" w:hanging="379"/>
      </w:pPr>
      <w:rPr>
        <w:rFonts w:hint="default"/>
        <w:lang w:val="es-ES" w:eastAsia="en-US" w:bidi="ar-SA"/>
      </w:rPr>
    </w:lvl>
    <w:lvl w:ilvl="2" w:tplc="B712ABBA">
      <w:numFmt w:val="bullet"/>
      <w:lvlText w:val="•"/>
      <w:lvlJc w:val="left"/>
      <w:pPr>
        <w:ind w:left="1589" w:hanging="379"/>
      </w:pPr>
      <w:rPr>
        <w:rFonts w:hint="default"/>
        <w:lang w:val="es-ES" w:eastAsia="en-US" w:bidi="ar-SA"/>
      </w:rPr>
    </w:lvl>
    <w:lvl w:ilvl="3" w:tplc="B0623B0C">
      <w:numFmt w:val="bullet"/>
      <w:lvlText w:val="•"/>
      <w:lvlJc w:val="left"/>
      <w:pPr>
        <w:ind w:left="2104" w:hanging="379"/>
      </w:pPr>
      <w:rPr>
        <w:rFonts w:hint="default"/>
        <w:lang w:val="es-ES" w:eastAsia="en-US" w:bidi="ar-SA"/>
      </w:rPr>
    </w:lvl>
    <w:lvl w:ilvl="4" w:tplc="C3B6AB8A">
      <w:numFmt w:val="bullet"/>
      <w:lvlText w:val="•"/>
      <w:lvlJc w:val="left"/>
      <w:pPr>
        <w:ind w:left="2619" w:hanging="379"/>
      </w:pPr>
      <w:rPr>
        <w:rFonts w:hint="default"/>
        <w:lang w:val="es-ES" w:eastAsia="en-US" w:bidi="ar-SA"/>
      </w:rPr>
    </w:lvl>
    <w:lvl w:ilvl="5" w:tplc="4DD40BBA">
      <w:numFmt w:val="bullet"/>
      <w:lvlText w:val="•"/>
      <w:lvlJc w:val="left"/>
      <w:pPr>
        <w:ind w:left="3134" w:hanging="379"/>
      </w:pPr>
      <w:rPr>
        <w:rFonts w:hint="default"/>
        <w:lang w:val="es-ES" w:eastAsia="en-US" w:bidi="ar-SA"/>
      </w:rPr>
    </w:lvl>
    <w:lvl w:ilvl="6" w:tplc="46CC8506">
      <w:numFmt w:val="bullet"/>
      <w:lvlText w:val="•"/>
      <w:lvlJc w:val="left"/>
      <w:pPr>
        <w:ind w:left="3649" w:hanging="379"/>
      </w:pPr>
      <w:rPr>
        <w:rFonts w:hint="default"/>
        <w:lang w:val="es-ES" w:eastAsia="en-US" w:bidi="ar-SA"/>
      </w:rPr>
    </w:lvl>
    <w:lvl w:ilvl="7" w:tplc="B860D738">
      <w:numFmt w:val="bullet"/>
      <w:lvlText w:val="•"/>
      <w:lvlJc w:val="left"/>
      <w:pPr>
        <w:ind w:left="4164" w:hanging="379"/>
      </w:pPr>
      <w:rPr>
        <w:rFonts w:hint="default"/>
        <w:lang w:val="es-ES" w:eastAsia="en-US" w:bidi="ar-SA"/>
      </w:rPr>
    </w:lvl>
    <w:lvl w:ilvl="8" w:tplc="FC1454E6">
      <w:numFmt w:val="bullet"/>
      <w:lvlText w:val="•"/>
      <w:lvlJc w:val="left"/>
      <w:pPr>
        <w:ind w:left="4679" w:hanging="379"/>
      </w:pPr>
      <w:rPr>
        <w:rFonts w:hint="default"/>
        <w:lang w:val="es-ES" w:eastAsia="en-US" w:bidi="ar-SA"/>
      </w:rPr>
    </w:lvl>
  </w:abstractNum>
  <w:abstractNum w:abstractNumId="6">
    <w:nsid w:val="5DD507ED"/>
    <w:multiLevelType w:val="hybridMultilevel"/>
    <w:tmpl w:val="A44C96A6"/>
    <w:lvl w:ilvl="0" w:tplc="D28E15FC">
      <w:start w:val="8"/>
      <w:numFmt w:val="decimal"/>
      <w:lvlText w:val="%1."/>
      <w:lvlJc w:val="left"/>
      <w:pPr>
        <w:ind w:left="561" w:hanging="374"/>
        <w:jc w:val="left"/>
      </w:pPr>
      <w:rPr>
        <w:rFonts w:ascii="Arial" w:eastAsia="Arial" w:hAnsi="Arial" w:cs="Arial" w:hint="default"/>
        <w:b/>
        <w:bCs/>
        <w:spacing w:val="-1"/>
        <w:w w:val="99"/>
        <w:position w:val="1"/>
        <w:sz w:val="20"/>
        <w:szCs w:val="20"/>
        <w:lang w:val="es-ES" w:eastAsia="en-US" w:bidi="ar-SA"/>
      </w:rPr>
    </w:lvl>
    <w:lvl w:ilvl="1" w:tplc="EBDE255E">
      <w:numFmt w:val="bullet"/>
      <w:lvlText w:val="•"/>
      <w:lvlJc w:val="left"/>
      <w:pPr>
        <w:ind w:left="1074" w:hanging="374"/>
      </w:pPr>
      <w:rPr>
        <w:rFonts w:hint="default"/>
        <w:lang w:val="es-ES" w:eastAsia="en-US" w:bidi="ar-SA"/>
      </w:rPr>
    </w:lvl>
    <w:lvl w:ilvl="2" w:tplc="F40E5A78">
      <w:numFmt w:val="bullet"/>
      <w:lvlText w:val="•"/>
      <w:lvlJc w:val="left"/>
      <w:pPr>
        <w:ind w:left="1589" w:hanging="374"/>
      </w:pPr>
      <w:rPr>
        <w:rFonts w:hint="default"/>
        <w:lang w:val="es-ES" w:eastAsia="en-US" w:bidi="ar-SA"/>
      </w:rPr>
    </w:lvl>
    <w:lvl w:ilvl="3" w:tplc="04DCE204">
      <w:numFmt w:val="bullet"/>
      <w:lvlText w:val="•"/>
      <w:lvlJc w:val="left"/>
      <w:pPr>
        <w:ind w:left="2104" w:hanging="374"/>
      </w:pPr>
      <w:rPr>
        <w:rFonts w:hint="default"/>
        <w:lang w:val="es-ES" w:eastAsia="en-US" w:bidi="ar-SA"/>
      </w:rPr>
    </w:lvl>
    <w:lvl w:ilvl="4" w:tplc="756AE38E">
      <w:numFmt w:val="bullet"/>
      <w:lvlText w:val="•"/>
      <w:lvlJc w:val="left"/>
      <w:pPr>
        <w:ind w:left="2619" w:hanging="374"/>
      </w:pPr>
      <w:rPr>
        <w:rFonts w:hint="default"/>
        <w:lang w:val="es-ES" w:eastAsia="en-US" w:bidi="ar-SA"/>
      </w:rPr>
    </w:lvl>
    <w:lvl w:ilvl="5" w:tplc="69600642">
      <w:numFmt w:val="bullet"/>
      <w:lvlText w:val="•"/>
      <w:lvlJc w:val="left"/>
      <w:pPr>
        <w:ind w:left="3134" w:hanging="374"/>
      </w:pPr>
      <w:rPr>
        <w:rFonts w:hint="default"/>
        <w:lang w:val="es-ES" w:eastAsia="en-US" w:bidi="ar-SA"/>
      </w:rPr>
    </w:lvl>
    <w:lvl w:ilvl="6" w:tplc="79AAD204">
      <w:numFmt w:val="bullet"/>
      <w:lvlText w:val="•"/>
      <w:lvlJc w:val="left"/>
      <w:pPr>
        <w:ind w:left="3649" w:hanging="374"/>
      </w:pPr>
      <w:rPr>
        <w:rFonts w:hint="default"/>
        <w:lang w:val="es-ES" w:eastAsia="en-US" w:bidi="ar-SA"/>
      </w:rPr>
    </w:lvl>
    <w:lvl w:ilvl="7" w:tplc="7F9032D8">
      <w:numFmt w:val="bullet"/>
      <w:lvlText w:val="•"/>
      <w:lvlJc w:val="left"/>
      <w:pPr>
        <w:ind w:left="4164" w:hanging="374"/>
      </w:pPr>
      <w:rPr>
        <w:rFonts w:hint="default"/>
        <w:lang w:val="es-ES" w:eastAsia="en-US" w:bidi="ar-SA"/>
      </w:rPr>
    </w:lvl>
    <w:lvl w:ilvl="8" w:tplc="F69412FE">
      <w:numFmt w:val="bullet"/>
      <w:lvlText w:val="•"/>
      <w:lvlJc w:val="left"/>
      <w:pPr>
        <w:ind w:left="4679" w:hanging="374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1001"/>
    <w:rsid w:val="00752E1F"/>
    <w:rsid w:val="008A4AA2"/>
    <w:rsid w:val="00B31001"/>
    <w:rsid w:val="00CA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673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80"/>
      <w:ind w:left="120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673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80"/>
      <w:ind w:left="120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PYMES Vers. Fundaciones - mio.xls</vt:lpstr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PYMES Vers. Fundaciones - mio.xls</dc:title>
  <dc:creator>FACUNDO</dc:creator>
  <cp:lastModifiedBy>Isonorte</cp:lastModifiedBy>
  <cp:revision>2</cp:revision>
  <dcterms:created xsi:type="dcterms:W3CDTF">2022-10-31T14:46:00Z</dcterms:created>
  <dcterms:modified xsi:type="dcterms:W3CDTF">2022-10-31T14:46:00Z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2022-10-31T00:00:00Z</vt:filetime>
  </property>
</Properties>
</file>