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29" w:rsidRDefault="00267B29" w:rsidP="00267B29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8936990" cy="4931410"/>
            <wp:effectExtent l="0" t="0" r="0" b="2540"/>
            <wp:docPr id="6" name="Imagen 1" descr="Descripción: C:\Users\Isonorte\ISONORTE\INTRANET - FUNDACIÓN ISONORTE\Transparencia\2024\03 INFO. ORGANIZATIVA\01 ORGANI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Isonorte\ISONORTE\INTRANET - FUNDACIÓN ISONORTE\Transparencia\2024\03 INFO. ORGANIZATIVA\01 ORGANIGRAM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990" cy="493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40CF" w:rsidRPr="00862937" w:rsidRDefault="00A240CF" w:rsidP="00862937"/>
    <w:sectPr w:rsidR="00A240CF" w:rsidRPr="00862937" w:rsidSect="00381EEE">
      <w:headerReference w:type="default" r:id="rId12"/>
      <w:footerReference w:type="default" r:id="rId13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CC" w:rsidRDefault="003144CC" w:rsidP="006A3E25">
      <w:r>
        <w:separator/>
      </w:r>
    </w:p>
  </w:endnote>
  <w:endnote w:type="continuationSeparator" w:id="0">
    <w:p w:rsidR="003144CC" w:rsidRDefault="003144CC" w:rsidP="006A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792" w:type="dxa"/>
      <w:tblLook w:val="01E0" w:firstRow="1" w:lastRow="1" w:firstColumn="1" w:lastColumn="1" w:noHBand="0" w:noVBand="0"/>
    </w:tblPr>
    <w:tblGrid>
      <w:gridCol w:w="3589"/>
      <w:gridCol w:w="3611"/>
      <w:gridCol w:w="3780"/>
    </w:tblGrid>
    <w:tr w:rsidR="007606D4" w:rsidRPr="0015404B" w:rsidTr="0015404B">
      <w:tc>
        <w:tcPr>
          <w:tcW w:w="3589" w:type="dxa"/>
          <w:shd w:val="clear" w:color="auto" w:fill="auto"/>
        </w:tcPr>
        <w:tbl>
          <w:tblPr>
            <w:tblpPr w:leftFromText="141" w:rightFromText="141" w:vertAnchor="page" w:horzAnchor="margin" w:tblpY="1"/>
            <w:tblOverlap w:val="never"/>
            <w:tblW w:w="3373" w:type="dxa"/>
            <w:tblLook w:val="01E0" w:firstRow="1" w:lastRow="1" w:firstColumn="1" w:lastColumn="1" w:noHBand="0" w:noVBand="0"/>
          </w:tblPr>
          <w:tblGrid>
            <w:gridCol w:w="1399"/>
            <w:gridCol w:w="1974"/>
          </w:tblGrid>
          <w:tr w:rsidR="007606D4" w:rsidRPr="00BE789A">
            <w:trPr>
              <w:trHeight w:val="1258"/>
            </w:trPr>
            <w:tc>
              <w:tcPr>
                <w:tcW w:w="1312" w:type="dxa"/>
                <w:vAlign w:val="center"/>
              </w:tcPr>
              <w:p w:rsidR="007606D4" w:rsidRPr="00BE789A" w:rsidRDefault="00267B29" w:rsidP="007606D4">
                <w:pPr>
                  <w:pStyle w:val="Piedepgina"/>
                  <w:jc w:val="center"/>
                  <w:rPr>
                    <w:sz w:val="10"/>
                    <w:szCs w:val="10"/>
                  </w:rPr>
                </w:pPr>
                <w:r>
                  <w:rPr>
                    <w:noProof/>
                    <w:sz w:val="10"/>
                    <w:szCs w:val="10"/>
                    <w:lang w:val="es-ES_tradnl" w:eastAsia="es-ES_tradnl"/>
                  </w:rPr>
                  <w:drawing>
                    <wp:inline distT="0" distB="0" distL="0" distR="0">
                      <wp:extent cx="751205" cy="598805"/>
                      <wp:effectExtent l="0" t="0" r="0" b="0"/>
                      <wp:docPr id="4" name="Imagen 1" descr="latisera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atisera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1205" cy="598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61" w:type="dxa"/>
              </w:tcPr>
              <w:p w:rsidR="007606D4" w:rsidRPr="00BE789A" w:rsidRDefault="007606D4" w:rsidP="007606D4">
                <w:pPr>
                  <w:pStyle w:val="Piedepgina"/>
                  <w:rPr>
                    <w:sz w:val="10"/>
                    <w:szCs w:val="10"/>
                  </w:rPr>
                </w:pPr>
              </w:p>
              <w:p w:rsidR="007606D4" w:rsidRPr="00BE789A" w:rsidRDefault="007606D4" w:rsidP="007606D4">
                <w:pPr>
                  <w:pStyle w:val="Piedepgina"/>
                  <w:rPr>
                    <w:sz w:val="10"/>
                    <w:szCs w:val="10"/>
                  </w:rPr>
                </w:pPr>
              </w:p>
              <w:p w:rsidR="007606D4" w:rsidRPr="00BE789A" w:rsidRDefault="007606D4" w:rsidP="007606D4">
                <w:pPr>
                  <w:pStyle w:val="Piedepgina"/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</w:pPr>
                <w:r w:rsidRPr="00BE789A"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  <w:t xml:space="preserve">C/ RAMON Y CAJAL Nº 15                                                           C.P. 38720-SAN ANDRES Y SAUCES                                  TEL. 922..45.15.54   </w:t>
                </w:r>
              </w:p>
              <w:p w:rsidR="007606D4" w:rsidRPr="00BE789A" w:rsidRDefault="007606D4" w:rsidP="007606D4">
                <w:pPr>
                  <w:pStyle w:val="Piedepgina"/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</w:pPr>
                <w:r w:rsidRPr="00BE789A"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  <w:t xml:space="preserve">                                  </w:t>
                </w:r>
              </w:p>
            </w:tc>
          </w:tr>
        </w:tbl>
        <w:p w:rsidR="007606D4" w:rsidRPr="0015404B" w:rsidRDefault="007606D4" w:rsidP="0015404B">
          <w:pPr>
            <w:pStyle w:val="Piedepgina"/>
            <w:jc w:val="right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611" w:type="dxa"/>
          <w:shd w:val="clear" w:color="auto" w:fill="auto"/>
        </w:tcPr>
        <w:tbl>
          <w:tblPr>
            <w:tblpPr w:leftFromText="141" w:rightFromText="141" w:vertAnchor="page" w:horzAnchor="margin" w:tblpXSpec="right" w:tblpY="1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06"/>
            <w:gridCol w:w="1568"/>
          </w:tblGrid>
          <w:tr w:rsidR="007606D4" w:rsidRPr="00BE789A">
            <w:trPr>
              <w:trHeight w:val="1265"/>
            </w:trPr>
            <w:tc>
              <w:tcPr>
                <w:tcW w:w="1568" w:type="dxa"/>
                <w:vAlign w:val="center"/>
              </w:tcPr>
              <w:p w:rsidR="007606D4" w:rsidRPr="00BE789A" w:rsidRDefault="00267B29" w:rsidP="007606D4">
                <w:pPr>
                  <w:pStyle w:val="Piedepgina"/>
                  <w:jc w:val="center"/>
                  <w:rPr>
                    <w:sz w:val="10"/>
                    <w:szCs w:val="10"/>
                  </w:rPr>
                </w:pPr>
                <w:r>
                  <w:rPr>
                    <w:noProof/>
                    <w:lang w:val="es-ES_tradnl" w:eastAsia="es-ES_tradnl"/>
                  </w:rPr>
                  <w:drawing>
                    <wp:inline distT="0" distB="0" distL="0" distR="0">
                      <wp:extent cx="1001395" cy="675005"/>
                      <wp:effectExtent l="0" t="0" r="8255" b="0"/>
                      <wp:docPr id="2" name="Imagen 2" descr="la traviesa final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a traviesa final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1395" cy="675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68" w:type="dxa"/>
              </w:tcPr>
              <w:p w:rsidR="007606D4" w:rsidRPr="00BE789A" w:rsidRDefault="007606D4" w:rsidP="007606D4">
                <w:pPr>
                  <w:pStyle w:val="Piedepgina"/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</w:pPr>
              </w:p>
              <w:p w:rsidR="007606D4" w:rsidRPr="00BE789A" w:rsidRDefault="007606D4" w:rsidP="007606D4">
                <w:pPr>
                  <w:pStyle w:val="Piedepgina"/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</w:pPr>
                <w:r w:rsidRPr="00BE789A"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  <w:t xml:space="preserve">C/ LA CONSTITUCIÓN, Nº 5                                              PINO DE </w:t>
                </w:r>
                <w:smartTag w:uri="urn:schemas-microsoft-com:office:smarttags" w:element="PersonName">
                  <w:smartTagPr>
                    <w:attr w:name="ProductID" w:val="LA VIRGEN                                                  C.P"/>
                  </w:smartTagPr>
                  <w:smartTag w:uri="urn:schemas-microsoft-com:office:smarttags" w:element="PersonName">
                    <w:smartTagPr>
                      <w:attr w:name="ProductID" w:val="LA VIRGEN"/>
                    </w:smartTagPr>
                    <w:r w:rsidRPr="00BE789A">
                      <w:rPr>
                        <w:rFonts w:ascii="Arial Unicode MS" w:eastAsia="Arial Unicode MS" w:hAnsi="Arial Unicode MS" w:cs="Arial Unicode MS"/>
                        <w:sz w:val="10"/>
                        <w:szCs w:val="10"/>
                      </w:rPr>
                      <w:t>LA VIRGEN</w:t>
                    </w:r>
                  </w:smartTag>
                  <w:r w:rsidRPr="00BE789A">
                    <w:rPr>
                      <w:rFonts w:ascii="Arial Unicode MS" w:eastAsia="Arial Unicode MS" w:hAnsi="Arial Unicode MS" w:cs="Arial Unicode MS"/>
                      <w:sz w:val="10"/>
                      <w:szCs w:val="10"/>
                    </w:rPr>
                    <w:t xml:space="preserve">                                                  C.P</w:t>
                  </w:r>
                </w:smartTag>
                <w:r w:rsidRPr="00BE789A"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  <w:t>.38789-PUNTAGORDA                                     TEL/FAX. 922.49.30.27</w:t>
                </w:r>
              </w:p>
              <w:p w:rsidR="007606D4" w:rsidRPr="00BE789A" w:rsidRDefault="007606D4" w:rsidP="007606D4">
                <w:pPr>
                  <w:pStyle w:val="Piedepgina"/>
                  <w:rPr>
                    <w:sz w:val="10"/>
                    <w:szCs w:val="10"/>
                  </w:rPr>
                </w:pPr>
              </w:p>
            </w:tc>
          </w:tr>
        </w:tbl>
        <w:p w:rsidR="007606D4" w:rsidRPr="0015404B" w:rsidRDefault="007606D4" w:rsidP="0015404B">
          <w:pPr>
            <w:pStyle w:val="Piedepgina"/>
            <w:jc w:val="right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780" w:type="dxa"/>
          <w:shd w:val="clear" w:color="auto" w:fill="auto"/>
        </w:tcPr>
        <w:tbl>
          <w:tblPr>
            <w:tblpPr w:leftFromText="141" w:rightFromText="141" w:vertAnchor="text" w:horzAnchor="margin" w:tblpY="-156"/>
            <w:tblOverlap w:val="never"/>
            <w:tblW w:w="3551" w:type="dxa"/>
            <w:tblLook w:val="01E0" w:firstRow="1" w:lastRow="1" w:firstColumn="1" w:lastColumn="1" w:noHBand="0" w:noVBand="0"/>
          </w:tblPr>
          <w:tblGrid>
            <w:gridCol w:w="1449"/>
            <w:gridCol w:w="2102"/>
          </w:tblGrid>
          <w:tr w:rsidR="00046D92" w:rsidTr="00046D92">
            <w:trPr>
              <w:trHeight w:val="846"/>
            </w:trPr>
            <w:tc>
              <w:tcPr>
                <w:tcW w:w="1449" w:type="dxa"/>
                <w:vAlign w:val="center"/>
              </w:tcPr>
              <w:p w:rsidR="00046D92" w:rsidRDefault="00267B29" w:rsidP="00046D92">
                <w:r>
                  <w:rPr>
                    <w:noProof/>
                    <w:lang w:val="es-ES_tradnl" w:eastAsia="es-ES_tradnl"/>
                  </w:rPr>
                  <w:drawing>
                    <wp:inline distT="0" distB="0" distL="0" distR="0">
                      <wp:extent cx="772795" cy="413385"/>
                      <wp:effectExtent l="0" t="0" r="8255" b="5715"/>
                      <wp:docPr id="3" name="Imagen 3" descr="logo CE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logo CEV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2795" cy="413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02" w:type="dxa"/>
              </w:tcPr>
              <w:p w:rsidR="00046D92" w:rsidRPr="00BE789A" w:rsidRDefault="00046D92" w:rsidP="00046D92">
                <w:pPr>
                  <w:pStyle w:val="Piedepgina"/>
                  <w:rPr>
                    <w:sz w:val="10"/>
                    <w:szCs w:val="10"/>
                  </w:rPr>
                </w:pPr>
              </w:p>
              <w:p w:rsidR="00046D92" w:rsidRPr="00BE789A" w:rsidRDefault="00046D92" w:rsidP="00046D92">
                <w:pPr>
                  <w:pStyle w:val="Piedepgina"/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</w:pPr>
                <w:r w:rsidRPr="00BE789A"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  <w:t>LOMO CABO</w:t>
                </w:r>
              </w:p>
              <w:p w:rsidR="00046D92" w:rsidRPr="00BE789A" w:rsidRDefault="00046D92" w:rsidP="00046D92">
                <w:pPr>
                  <w:pStyle w:val="Piedepgina"/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</w:pPr>
                <w:r w:rsidRPr="00BE789A"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  <w:t xml:space="preserve">C/TIERRA FUENTE, A-LA GALGA </w:t>
                </w:r>
              </w:p>
              <w:p w:rsidR="00046D92" w:rsidRPr="00BE789A" w:rsidRDefault="00046D92" w:rsidP="00046D92">
                <w:pPr>
                  <w:pStyle w:val="Piedepgina"/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</w:pPr>
                <w:r w:rsidRPr="00BE789A"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  <w:t>C.P. 38715– PUNTALLANA</w:t>
                </w:r>
              </w:p>
              <w:p w:rsidR="00046D92" w:rsidRPr="00BE789A" w:rsidRDefault="00046D92" w:rsidP="00046D92">
                <w:pPr>
                  <w:pStyle w:val="Piedepgina"/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</w:pPr>
                <w:r w:rsidRPr="00BE789A">
                  <w:rPr>
                    <w:rFonts w:ascii="Arial Unicode MS" w:eastAsia="Arial Unicode MS" w:hAnsi="Arial Unicode MS" w:cs="Arial Unicode MS"/>
                    <w:sz w:val="10"/>
                    <w:szCs w:val="10"/>
                  </w:rPr>
                  <w:t>TEL/FAX. 922.43.06.79</w:t>
                </w:r>
              </w:p>
              <w:p w:rsidR="00046D92" w:rsidRDefault="00046D92" w:rsidP="00046D92"/>
            </w:tc>
          </w:tr>
        </w:tbl>
        <w:p w:rsidR="007606D4" w:rsidRPr="0015404B" w:rsidRDefault="007606D4" w:rsidP="0015404B">
          <w:pPr>
            <w:pStyle w:val="Piedepgina"/>
            <w:jc w:val="right"/>
            <w:rPr>
              <w:rFonts w:ascii="Arial Narrow" w:hAnsi="Arial Narrow"/>
              <w:sz w:val="16"/>
              <w:szCs w:val="16"/>
            </w:rPr>
          </w:pPr>
        </w:p>
      </w:tc>
    </w:tr>
  </w:tbl>
  <w:p w:rsidR="00390F3B" w:rsidRPr="00390F3B" w:rsidRDefault="001765C3" w:rsidP="00390F3B">
    <w:pPr>
      <w:pStyle w:val="Piedepgina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Rev: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CC" w:rsidRDefault="003144CC" w:rsidP="006A3E25">
      <w:r>
        <w:separator/>
      </w:r>
    </w:p>
  </w:footnote>
  <w:footnote w:type="continuationSeparator" w:id="0">
    <w:p w:rsidR="003144CC" w:rsidRDefault="003144CC" w:rsidP="006A3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0CF" w:rsidRDefault="00267B29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3832225</wp:posOffset>
          </wp:positionH>
          <wp:positionV relativeFrom="paragraph">
            <wp:posOffset>-156210</wp:posOffset>
          </wp:positionV>
          <wp:extent cx="1654810" cy="641985"/>
          <wp:effectExtent l="0" t="0" r="2540" b="5715"/>
          <wp:wrapNone/>
          <wp:docPr id="7" name="Imagen 7" descr="FUNDACION ISONORT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UNDACION ISONORT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344170</wp:posOffset>
              </wp:positionV>
              <wp:extent cx="695960" cy="5464810"/>
              <wp:effectExtent l="0" t="1270" r="3810" b="127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960" cy="546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6D4" w:rsidRPr="007C3BB9" w:rsidRDefault="007606D4" w:rsidP="007606D4">
                          <w:pPr>
                            <w:pStyle w:val="Piedepgina"/>
                            <w:jc w:val="center"/>
                            <w:rPr>
                              <w:rFonts w:ascii="Arial Unicode MS" w:eastAsia="Arial Unicode MS" w:hAnsi="Arial Unicode MS" w:cs="Arial Unicode MS"/>
                              <w:color w:val="008000"/>
                              <w:sz w:val="14"/>
                              <w:szCs w:val="14"/>
                            </w:rPr>
                          </w:pPr>
                          <w:r w:rsidRPr="007C3BB9">
                            <w:rPr>
                              <w:rFonts w:ascii="Arial Unicode MS" w:eastAsia="Arial Unicode MS" w:hAnsi="Arial Unicode MS" w:cs="Arial Unicode MS"/>
                              <w:color w:val="008000"/>
                              <w:sz w:val="14"/>
                              <w:szCs w:val="14"/>
                            </w:rPr>
                            <w:t>Fundación Canaria ISONORTE, G-38490785. Nº 105 en el Registro de Fundaciones Canarias, en Resolución de 17 de Marzo de 1998. Entidad colaboradora del Gobierno de Canarias, TF-LP- 08-477.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70.85pt;margin-top:27.1pt;width:54.8pt;height:430.3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" stroked="f">
              <v:textbox style="layout-flow:vertical;mso-layout-flow-alt:bottom-to-top">
                <w:txbxContent>
                  <w:p w:rsidR="007606D4" w:rsidRPr="007C3BB9" w:rsidRDefault="007606D4" w:rsidP="007606D4">
                    <w:pPr>
                      <w:pStyle w:val="Piedepgina"/>
                      <w:jc w:val="center"/>
                      <w:rPr>
                        <w:rFonts w:ascii="Arial Unicode MS" w:eastAsia="Arial Unicode MS" w:hAnsi="Arial Unicode MS" w:cs="Arial Unicode MS"/>
                        <w:color w:val="008000"/>
                        <w:sz w:val="14"/>
                        <w:szCs w:val="14"/>
                      </w:rPr>
                    </w:pPr>
                    <w:r w:rsidRPr="007C3BB9">
                      <w:rPr>
                        <w:rFonts w:ascii="Arial Unicode MS" w:eastAsia="Arial Unicode MS" w:hAnsi="Arial Unicode MS" w:cs="Arial Unicode MS"/>
                        <w:color w:val="008000"/>
                        <w:sz w:val="14"/>
                        <w:szCs w:val="14"/>
                      </w:rPr>
                      <w:t>Fundación Canaria ISONORTE, G-38490785. Nº 105 en el Registro de Fundaciones Canarias, en Resolución de 17 de Marzo de 1998. Entidad colaboradora del Gobierno de Canarias, TF-LP- 08-477.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607"/>
    <w:multiLevelType w:val="hybridMultilevel"/>
    <w:tmpl w:val="193EE74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9E464E"/>
    <w:multiLevelType w:val="hybridMultilevel"/>
    <w:tmpl w:val="BCACA1EA"/>
    <w:lvl w:ilvl="0" w:tplc="BA46C258"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F4800"/>
    <w:multiLevelType w:val="hybridMultilevel"/>
    <w:tmpl w:val="25DA84E2"/>
    <w:lvl w:ilvl="0" w:tplc="62141422">
      <w:start w:val="1"/>
      <w:numFmt w:val="bullet"/>
      <w:pStyle w:val="Sangradetextonormal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F8"/>
    <w:rsid w:val="00013341"/>
    <w:rsid w:val="00046D92"/>
    <w:rsid w:val="000E3A8B"/>
    <w:rsid w:val="0013363E"/>
    <w:rsid w:val="0015404B"/>
    <w:rsid w:val="001765C3"/>
    <w:rsid w:val="001F3D97"/>
    <w:rsid w:val="001F5847"/>
    <w:rsid w:val="0020270C"/>
    <w:rsid w:val="0024581C"/>
    <w:rsid w:val="00267B29"/>
    <w:rsid w:val="003144CC"/>
    <w:rsid w:val="003610E5"/>
    <w:rsid w:val="00381EEE"/>
    <w:rsid w:val="00390F3B"/>
    <w:rsid w:val="00467D29"/>
    <w:rsid w:val="004A11D1"/>
    <w:rsid w:val="005365A4"/>
    <w:rsid w:val="00574E9E"/>
    <w:rsid w:val="00592774"/>
    <w:rsid w:val="00623DCD"/>
    <w:rsid w:val="006A3E25"/>
    <w:rsid w:val="006B492E"/>
    <w:rsid w:val="006C25BE"/>
    <w:rsid w:val="006E4B25"/>
    <w:rsid w:val="007557C1"/>
    <w:rsid w:val="007606D4"/>
    <w:rsid w:val="00787287"/>
    <w:rsid w:val="007A2B7A"/>
    <w:rsid w:val="007E3071"/>
    <w:rsid w:val="00817335"/>
    <w:rsid w:val="00862937"/>
    <w:rsid w:val="00866C84"/>
    <w:rsid w:val="008902FE"/>
    <w:rsid w:val="008F13A8"/>
    <w:rsid w:val="0098152A"/>
    <w:rsid w:val="0099138E"/>
    <w:rsid w:val="00991C1A"/>
    <w:rsid w:val="009A0754"/>
    <w:rsid w:val="009D1081"/>
    <w:rsid w:val="00A240CF"/>
    <w:rsid w:val="00A33E1C"/>
    <w:rsid w:val="00A84B3E"/>
    <w:rsid w:val="00B92FD4"/>
    <w:rsid w:val="00BB0932"/>
    <w:rsid w:val="00BB462C"/>
    <w:rsid w:val="00BC3E1C"/>
    <w:rsid w:val="00BC5682"/>
    <w:rsid w:val="00BD251C"/>
    <w:rsid w:val="00BE774B"/>
    <w:rsid w:val="00BF40F3"/>
    <w:rsid w:val="00C01A0A"/>
    <w:rsid w:val="00C4349D"/>
    <w:rsid w:val="00C513BE"/>
    <w:rsid w:val="00CB7A32"/>
    <w:rsid w:val="00D173C0"/>
    <w:rsid w:val="00D669C8"/>
    <w:rsid w:val="00DF48CF"/>
    <w:rsid w:val="00E217A7"/>
    <w:rsid w:val="00E537A3"/>
    <w:rsid w:val="00E8648C"/>
    <w:rsid w:val="00E97098"/>
    <w:rsid w:val="00EA6CF8"/>
    <w:rsid w:val="00EC38CB"/>
    <w:rsid w:val="00EC5E4C"/>
    <w:rsid w:val="00ED32CD"/>
    <w:rsid w:val="00ED3EE0"/>
    <w:rsid w:val="00ED5B48"/>
    <w:rsid w:val="00F155CF"/>
    <w:rsid w:val="00F24354"/>
    <w:rsid w:val="00F37EC8"/>
    <w:rsid w:val="00F5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widowControl w:val="0"/>
      <w:numPr>
        <w:numId w:val="2"/>
      </w:numPr>
      <w:autoSpaceDE w:val="0"/>
      <w:autoSpaceDN w:val="0"/>
      <w:adjustRightInd w:val="0"/>
      <w:spacing w:before="220"/>
      <w:jc w:val="both"/>
    </w:pPr>
    <w:rPr>
      <w:lang w:val="es-ES_tradnl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eastAsia="es-ES"/>
    </w:rPr>
  </w:style>
  <w:style w:type="table" w:styleId="Tablaconcuadrcula">
    <w:name w:val="Table Grid"/>
    <w:basedOn w:val="Tablanormal"/>
    <w:rsid w:val="00760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7606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B29"/>
    <w:pPr>
      <w:spacing w:before="100" w:beforeAutospacing="1" w:after="100" w:afterAutospacing="1"/>
    </w:pPr>
    <w:rPr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widowControl w:val="0"/>
      <w:numPr>
        <w:numId w:val="2"/>
      </w:numPr>
      <w:autoSpaceDE w:val="0"/>
      <w:autoSpaceDN w:val="0"/>
      <w:adjustRightInd w:val="0"/>
      <w:spacing w:before="220"/>
      <w:jc w:val="both"/>
    </w:pPr>
    <w:rPr>
      <w:lang w:val="es-ES_tradnl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eastAsia="es-ES"/>
    </w:rPr>
  </w:style>
  <w:style w:type="table" w:styleId="Tablaconcuadrcula">
    <w:name w:val="Table Grid"/>
    <w:basedOn w:val="Tablanormal"/>
    <w:rsid w:val="00760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7606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B29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E6FB62D6D97F479C9D2F776C7F3269" ma:contentTypeVersion="10" ma:contentTypeDescription="Crear nuevo documento." ma:contentTypeScope="" ma:versionID="2604ad589cb2973eaed676168e450565">
  <xsd:schema xmlns:xsd="http://www.w3.org/2001/XMLSchema" xmlns:xs="http://www.w3.org/2001/XMLSchema" xmlns:p="http://schemas.microsoft.com/office/2006/metadata/properties" xmlns:ns2="a37453c1-3184-4c5f-bca2-fe823fb2c4c6" xmlns:ns3="f60e8bf3-5d69-4d6e-9250-3821870c152c" targetNamespace="http://schemas.microsoft.com/office/2006/metadata/properties" ma:root="true" ma:fieldsID="9449eccca884a16e155bd4e9fdd130f4" ns2:_="" ns3:_="">
    <xsd:import namespace="a37453c1-3184-4c5f-bca2-fe823fb2c4c6"/>
    <xsd:import namespace="f60e8bf3-5d69-4d6e-9250-3821870c1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53c1-3184-4c5f-bca2-fe823fb2c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481c7b-a632-4d6b-adb1-6990a6674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8bf3-5d69-4d6e-9250-3821870c15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c94b47-3653-4e41-9614-25958228137a}" ma:internalName="TaxCatchAll" ma:showField="CatchAllData" ma:web="f60e8bf3-5d69-4d6e-9250-3821870c1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e8bf3-5d69-4d6e-9250-3821870c152c" xsi:nil="true"/>
    <lcf76f155ced4ddcb4097134ff3c332f xmlns="a37453c1-3184-4c5f-bca2-fe823fb2c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431593-B407-4A95-8801-C5BCD0140417}"/>
</file>

<file path=customXml/itemProps2.xml><?xml version="1.0" encoding="utf-8"?>
<ds:datastoreItem xmlns:ds="http://schemas.openxmlformats.org/officeDocument/2006/customXml" ds:itemID="{63D899E6-79C7-43BE-9DDD-1B55AAF58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3DA08-8AC1-4BC4-B90E-2FEAF1C73348}">
  <ds:schemaRefs>
    <ds:schemaRef ds:uri="http://schemas.microsoft.com/office/2006/metadata/properties"/>
    <ds:schemaRef ds:uri="http://schemas.microsoft.com/office/infopath/2007/PartnerControls"/>
    <ds:schemaRef ds:uri="f60e8bf3-5d69-4d6e-9250-3821870c152c"/>
    <ds:schemaRef ds:uri="a37453c1-3184-4c5f-bca2-fe823fb2c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INDICE</vt:lpstr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</dc:title>
  <dc:creator>S &amp; N</dc:creator>
  <cp:lastModifiedBy>Isonorte</cp:lastModifiedBy>
  <cp:revision>2</cp:revision>
  <dcterms:created xsi:type="dcterms:W3CDTF">2025-12-23T13:26:00Z</dcterms:created>
  <dcterms:modified xsi:type="dcterms:W3CDTF">2025-12-23T13:26:00Z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0x010100CDE6FB62D6D97F479C9D2F776C7F3269</vt:lpwstr>
  </property>
</Properties>
</file>